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CAE25" w14:textId="77777777" w:rsidR="00A00F0D" w:rsidRDefault="00A00F0D" w:rsidP="00A00F0D">
      <w:pPr>
        <w:pStyle w:val="NormalWeb"/>
        <w:spacing w:before="0" w:beforeAutospacing="0" w:after="0" w:afterAutospacing="0"/>
        <w:jc w:val="right"/>
        <w:rPr>
          <w:rFonts w:ascii="Century Gothic" w:hAnsi="Century Gothic" w:cs="ArialMT"/>
          <w:b/>
        </w:rPr>
      </w:pPr>
      <w:bookmarkStart w:id="0" w:name="OLE_LINK1"/>
      <w:bookmarkStart w:id="1" w:name="OLE_LINK4"/>
      <w:bookmarkStart w:id="2" w:name="OLE_LINK3"/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40CFCBCD" wp14:editId="7ECA531B">
            <wp:simplePos x="0" y="0"/>
            <wp:positionH relativeFrom="column">
              <wp:posOffset>1156970</wp:posOffset>
            </wp:positionH>
            <wp:positionV relativeFrom="paragraph">
              <wp:posOffset>-107315</wp:posOffset>
            </wp:positionV>
            <wp:extent cx="4667250" cy="588010"/>
            <wp:effectExtent l="0" t="0" r="0" b="2540"/>
            <wp:wrapNone/>
            <wp:docPr id="8" name="Picture 2" descr="C:\Users\cmeade\AppData\Local\Microsoft\Windows\Temporary Internet Files\Content.Outlook\FE6B1YH4\Belleville bee and text blue w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meade\AppData\Local\Microsoft\Windows\Temporary Internet Files\Content.Outlook\FE6B1YH4\Belleville bee and text blue wid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319105" w14:textId="77777777" w:rsidR="00A00F0D" w:rsidRDefault="00A00F0D" w:rsidP="00A00F0D">
      <w:pPr>
        <w:pStyle w:val="NormalWeb"/>
        <w:spacing w:before="0" w:beforeAutospacing="0" w:after="0" w:afterAutospacing="0"/>
        <w:jc w:val="center"/>
        <w:rPr>
          <w:rFonts w:ascii="Century Gothic" w:hAnsi="Century Gothic" w:cs="ArialMT"/>
          <w:b/>
        </w:rPr>
      </w:pPr>
    </w:p>
    <w:p w14:paraId="06951C8D" w14:textId="77777777" w:rsidR="00A00F0D" w:rsidRDefault="00A00F0D" w:rsidP="00A00F0D">
      <w:pPr>
        <w:pStyle w:val="NormalWeb"/>
        <w:spacing w:before="0" w:beforeAutospacing="0" w:after="0" w:afterAutospacing="0" w:line="276" w:lineRule="auto"/>
        <w:rPr>
          <w:rFonts w:ascii="Century Gothic" w:hAnsi="Century Gothic" w:cs="ArialMT"/>
          <w:b/>
        </w:rPr>
      </w:pPr>
    </w:p>
    <w:p w14:paraId="753ACAEC" w14:textId="12F2352E" w:rsidR="00390027" w:rsidRPr="00426E99" w:rsidRDefault="00A00F0D" w:rsidP="00426E99">
      <w:pPr>
        <w:pStyle w:val="NormalWeb"/>
        <w:spacing w:before="0" w:beforeAutospacing="0" w:after="0" w:afterAutospacing="0" w:line="276" w:lineRule="auto"/>
        <w:jc w:val="center"/>
        <w:rPr>
          <w:rFonts w:ascii="Century Gothic" w:hAnsi="Century Gothic" w:cs="ArialMT"/>
          <w:b/>
          <w:sz w:val="48"/>
          <w:szCs w:val="48"/>
        </w:rPr>
      </w:pPr>
      <w:r>
        <w:rPr>
          <w:rFonts w:ascii="Century Gothic" w:hAnsi="Century Gothic" w:cs="ArialMT"/>
          <w:b/>
          <w:sz w:val="48"/>
          <w:szCs w:val="48"/>
        </w:rPr>
        <w:t>Writing</w:t>
      </w:r>
      <w:r w:rsidRPr="00FB3C25">
        <w:rPr>
          <w:rFonts w:ascii="Century Gothic" w:hAnsi="Century Gothic" w:cs="ArialMT"/>
          <w:b/>
          <w:sz w:val="48"/>
          <w:szCs w:val="48"/>
        </w:rPr>
        <w:t xml:space="preserve"> Policy</w:t>
      </w:r>
      <w:r>
        <w:rPr>
          <w:rFonts w:ascii="Century Gothic" w:hAnsi="Century Gothic" w:cs="ArialMT"/>
          <w:b/>
          <w:sz w:val="48"/>
          <w:szCs w:val="48"/>
        </w:rPr>
        <w:t xml:space="preserve"> </w:t>
      </w:r>
    </w:p>
    <w:p w14:paraId="6B87C87A" w14:textId="77777777" w:rsidR="00445601" w:rsidRPr="00445601" w:rsidRDefault="00445601" w:rsidP="00445601">
      <w:pPr>
        <w:pStyle w:val="PlainText"/>
        <w:numPr>
          <w:ilvl w:val="0"/>
          <w:numId w:val="17"/>
        </w:numPr>
        <w:spacing w:line="276" w:lineRule="auto"/>
        <w:rPr>
          <w:rFonts w:ascii="Century Gothic" w:hAnsi="Century Gothic" w:cs="Calibri"/>
          <w:b/>
          <w:sz w:val="24"/>
          <w:szCs w:val="24"/>
        </w:rPr>
      </w:pPr>
      <w:r w:rsidRPr="00445601">
        <w:rPr>
          <w:rFonts w:ascii="Century Gothic" w:hAnsi="Century Gothic" w:cs="Calibri"/>
          <w:b/>
          <w:sz w:val="24"/>
          <w:szCs w:val="24"/>
        </w:rPr>
        <w:t>Principles</w:t>
      </w:r>
    </w:p>
    <w:p w14:paraId="5322DD31" w14:textId="77777777" w:rsidR="00445601" w:rsidRPr="00445601" w:rsidRDefault="00445601" w:rsidP="00445601">
      <w:pPr>
        <w:pStyle w:val="PlainText"/>
        <w:spacing w:line="276" w:lineRule="auto"/>
        <w:rPr>
          <w:rFonts w:ascii="Century Gothic" w:hAnsi="Century Gothic" w:cs="Calibri"/>
          <w:color w:val="3237B0"/>
          <w:szCs w:val="22"/>
        </w:rPr>
      </w:pPr>
    </w:p>
    <w:p w14:paraId="7B8C77CA" w14:textId="77777777" w:rsidR="00F37BF7" w:rsidRPr="00445601" w:rsidRDefault="00F37BF7" w:rsidP="00445601">
      <w:pPr>
        <w:pStyle w:val="PlainText"/>
        <w:numPr>
          <w:ilvl w:val="0"/>
          <w:numId w:val="18"/>
        </w:numPr>
        <w:spacing w:line="276" w:lineRule="auto"/>
        <w:rPr>
          <w:rFonts w:ascii="Century Gothic" w:hAnsi="Century Gothic" w:cs="Calibri"/>
          <w:color w:val="3237B0"/>
          <w:szCs w:val="22"/>
        </w:rPr>
      </w:pPr>
      <w:r w:rsidRPr="00445601">
        <w:rPr>
          <w:rFonts w:ascii="Century Gothic" w:hAnsi="Century Gothic"/>
          <w:szCs w:val="22"/>
        </w:rPr>
        <w:t xml:space="preserve">All children are literate. </w:t>
      </w:r>
    </w:p>
    <w:p w14:paraId="56DC7C2A" w14:textId="77777777" w:rsidR="00445601" w:rsidRDefault="00F37BF7" w:rsidP="00445601">
      <w:pPr>
        <w:pStyle w:val="ListParagraph"/>
        <w:numPr>
          <w:ilvl w:val="0"/>
          <w:numId w:val="5"/>
        </w:numPr>
        <w:spacing w:line="276" w:lineRule="auto"/>
        <w:rPr>
          <w:rFonts w:ascii="Century Gothic" w:hAnsi="Century Gothic"/>
          <w:sz w:val="22"/>
          <w:szCs w:val="22"/>
        </w:rPr>
      </w:pPr>
      <w:r w:rsidRPr="00445601">
        <w:rPr>
          <w:rFonts w:ascii="Century Gothic" w:hAnsi="Century Gothic"/>
          <w:sz w:val="22"/>
          <w:szCs w:val="22"/>
        </w:rPr>
        <w:t>Children need to be able to com</w:t>
      </w:r>
      <w:r w:rsidR="00DA5198" w:rsidRPr="00445601">
        <w:rPr>
          <w:rFonts w:ascii="Century Gothic" w:hAnsi="Century Gothic"/>
          <w:sz w:val="22"/>
          <w:szCs w:val="22"/>
        </w:rPr>
        <w:t>municate effectively in writing</w:t>
      </w:r>
      <w:r w:rsidR="00445601">
        <w:rPr>
          <w:rFonts w:ascii="Century Gothic" w:hAnsi="Century Gothic"/>
          <w:sz w:val="22"/>
          <w:szCs w:val="22"/>
        </w:rPr>
        <w:t>.</w:t>
      </w:r>
    </w:p>
    <w:p w14:paraId="639433CB" w14:textId="77777777" w:rsidR="00445601" w:rsidRPr="00445601" w:rsidRDefault="00445601" w:rsidP="00445601">
      <w:pPr>
        <w:pStyle w:val="ListParagraph"/>
        <w:numPr>
          <w:ilvl w:val="0"/>
          <w:numId w:val="5"/>
        </w:numPr>
        <w:spacing w:line="276" w:lineRule="auto"/>
        <w:rPr>
          <w:rFonts w:ascii="Century Gothic" w:hAnsi="Century Gothic"/>
          <w:sz w:val="22"/>
          <w:szCs w:val="22"/>
        </w:rPr>
      </w:pPr>
      <w:r w:rsidRPr="00445601">
        <w:rPr>
          <w:rFonts w:ascii="Century Gothic" w:hAnsi="Century Gothic"/>
          <w:sz w:val="22"/>
          <w:szCs w:val="22"/>
        </w:rPr>
        <w:t>Effective teaching of writing</w:t>
      </w:r>
      <w:r w:rsidR="00934623">
        <w:rPr>
          <w:rFonts w:ascii="Century Gothic" w:hAnsi="Century Gothic"/>
          <w:sz w:val="22"/>
          <w:szCs w:val="22"/>
        </w:rPr>
        <w:t xml:space="preserve"> develops</w:t>
      </w:r>
      <w:r w:rsidRPr="00445601">
        <w:rPr>
          <w:rFonts w:ascii="Century Gothic" w:hAnsi="Century Gothic"/>
          <w:sz w:val="22"/>
          <w:szCs w:val="22"/>
        </w:rPr>
        <w:t>:</w:t>
      </w:r>
    </w:p>
    <w:p w14:paraId="4793D919" w14:textId="77777777" w:rsidR="00445601" w:rsidRPr="00445601" w:rsidRDefault="00934623" w:rsidP="00934623">
      <w:pPr>
        <w:pStyle w:val="ListParagraph"/>
        <w:numPr>
          <w:ilvl w:val="1"/>
          <w:numId w:val="5"/>
        </w:numPr>
        <w:spacing w:line="276" w:lineRule="auto"/>
        <w:ind w:left="1276" w:hanging="42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</w:t>
      </w:r>
      <w:r w:rsidR="00445601" w:rsidRPr="00445601">
        <w:rPr>
          <w:rFonts w:ascii="Century Gothic" w:hAnsi="Century Gothic"/>
          <w:sz w:val="22"/>
          <w:szCs w:val="22"/>
        </w:rPr>
        <w:t xml:space="preserve">kills of composition and creativity </w:t>
      </w:r>
      <w:r w:rsidR="00445601" w:rsidRPr="00445601">
        <w:rPr>
          <w:rFonts w:ascii="Century Gothic" w:hAnsi="Century Gothic"/>
          <w:i/>
          <w:sz w:val="22"/>
          <w:szCs w:val="22"/>
        </w:rPr>
        <w:t>(style, organisation, choice of language, effect)</w:t>
      </w:r>
    </w:p>
    <w:p w14:paraId="0DFC7292" w14:textId="77777777" w:rsidR="00445601" w:rsidRPr="00445601" w:rsidRDefault="00934623" w:rsidP="00934623">
      <w:pPr>
        <w:pStyle w:val="ListParagraph"/>
        <w:numPr>
          <w:ilvl w:val="1"/>
          <w:numId w:val="5"/>
        </w:numPr>
        <w:spacing w:line="276" w:lineRule="auto"/>
        <w:ind w:left="1276" w:hanging="42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</w:t>
      </w:r>
      <w:r w:rsidR="00445601" w:rsidRPr="00445601">
        <w:rPr>
          <w:rFonts w:ascii="Century Gothic" w:hAnsi="Century Gothic"/>
          <w:sz w:val="22"/>
          <w:szCs w:val="22"/>
        </w:rPr>
        <w:t>ecretarial and transcription skills (</w:t>
      </w:r>
      <w:r w:rsidR="00445601" w:rsidRPr="00445601">
        <w:rPr>
          <w:rFonts w:ascii="Century Gothic" w:hAnsi="Century Gothic"/>
          <w:i/>
          <w:sz w:val="22"/>
          <w:szCs w:val="22"/>
        </w:rPr>
        <w:t>handwriting, spelling, use of ICT)</w:t>
      </w:r>
    </w:p>
    <w:p w14:paraId="28C40064" w14:textId="4B5BC1A7" w:rsidR="00445601" w:rsidRPr="00445601" w:rsidRDefault="00934623" w:rsidP="00934623">
      <w:pPr>
        <w:pStyle w:val="ListParagraph"/>
        <w:numPr>
          <w:ilvl w:val="1"/>
          <w:numId w:val="5"/>
        </w:numPr>
        <w:spacing w:line="276" w:lineRule="auto"/>
        <w:ind w:left="1276" w:hanging="425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</w:t>
      </w:r>
      <w:r w:rsidR="00445601" w:rsidRPr="00445601">
        <w:rPr>
          <w:rFonts w:ascii="Century Gothic" w:hAnsi="Century Gothic"/>
          <w:sz w:val="22"/>
          <w:szCs w:val="22"/>
        </w:rPr>
        <w:t xml:space="preserve">kills in the structure of writing </w:t>
      </w:r>
      <w:r w:rsidR="00445601" w:rsidRPr="00445601">
        <w:rPr>
          <w:rFonts w:ascii="Century Gothic" w:hAnsi="Century Gothic"/>
          <w:i/>
          <w:sz w:val="22"/>
          <w:szCs w:val="22"/>
        </w:rPr>
        <w:t>(grammar, sentence structure, punctuation)</w:t>
      </w:r>
    </w:p>
    <w:p w14:paraId="024FBC65" w14:textId="77777777" w:rsidR="001E1716" w:rsidRPr="00445601" w:rsidRDefault="001E1716" w:rsidP="00445601">
      <w:pPr>
        <w:spacing w:after="0"/>
        <w:rPr>
          <w:rFonts w:ascii="Century Gothic" w:hAnsi="Century Gothic" w:cs="Arial"/>
          <w:b/>
          <w:noProof/>
        </w:rPr>
      </w:pPr>
    </w:p>
    <w:p w14:paraId="47FB2DC8" w14:textId="77777777" w:rsidR="00417493" w:rsidRPr="00445601" w:rsidRDefault="00445601" w:rsidP="00445601">
      <w:pPr>
        <w:pStyle w:val="ListParagraph"/>
        <w:numPr>
          <w:ilvl w:val="0"/>
          <w:numId w:val="17"/>
        </w:numPr>
        <w:rPr>
          <w:rFonts w:ascii="Century Gothic" w:hAnsi="Century Gothic" w:cs="Calibri"/>
          <w:b/>
          <w:color w:val="3237B0"/>
        </w:rPr>
      </w:pPr>
      <w:r w:rsidRPr="00445601">
        <w:rPr>
          <w:rFonts w:ascii="Century Gothic" w:hAnsi="Century Gothic" w:cs="Calibri"/>
          <w:b/>
        </w:rPr>
        <w:t>Practice</w:t>
      </w:r>
      <w:bookmarkEnd w:id="0"/>
      <w:r>
        <w:rPr>
          <w:rFonts w:ascii="Century Gothic" w:hAnsi="Century Gothic" w:cs="Calibri"/>
          <w:b/>
        </w:rPr>
        <w:t xml:space="preserve"> </w:t>
      </w:r>
      <w:bookmarkStart w:id="3" w:name="_GoBack"/>
      <w:bookmarkEnd w:id="3"/>
    </w:p>
    <w:p w14:paraId="0A182941" w14:textId="77777777" w:rsidR="00445601" w:rsidRPr="00445601" w:rsidRDefault="00445601" w:rsidP="00445601">
      <w:pPr>
        <w:pStyle w:val="ListParagraph"/>
        <w:ind w:left="375"/>
        <w:rPr>
          <w:rFonts w:ascii="Century Gothic" w:hAnsi="Century Gothic" w:cs="Calibri"/>
          <w:b/>
          <w:color w:val="3237B0"/>
        </w:rPr>
      </w:pPr>
    </w:p>
    <w:p w14:paraId="5BF353B1" w14:textId="77777777" w:rsidR="00E63B53" w:rsidRPr="00445601" w:rsidRDefault="00964054" w:rsidP="00445601">
      <w:pPr>
        <w:spacing w:after="0"/>
        <w:rPr>
          <w:rFonts w:ascii="Century Gothic" w:hAnsi="Century Gothic"/>
          <w:u w:val="single"/>
        </w:rPr>
      </w:pPr>
      <w:r w:rsidRPr="00445601">
        <w:rPr>
          <w:rFonts w:ascii="Century Gothic" w:hAnsi="Century Gothic"/>
          <w:u w:val="single"/>
        </w:rPr>
        <w:t>Children will:</w:t>
      </w:r>
    </w:p>
    <w:p w14:paraId="20DE862B" w14:textId="374548BA" w:rsidR="00262818" w:rsidRPr="00A8553A" w:rsidRDefault="00934623" w:rsidP="00445601">
      <w:pPr>
        <w:pStyle w:val="ListParagraph"/>
        <w:numPr>
          <w:ilvl w:val="0"/>
          <w:numId w:val="2"/>
        </w:numPr>
        <w:spacing w:line="276" w:lineRule="auto"/>
        <w:rPr>
          <w:rFonts w:ascii="Century Gothic" w:hAnsi="Century Gothic" w:cs="Arial"/>
          <w:sz w:val="22"/>
          <w:szCs w:val="22"/>
        </w:rPr>
      </w:pPr>
      <w:r w:rsidRPr="00A8553A">
        <w:rPr>
          <w:rFonts w:ascii="Century Gothic" w:hAnsi="Century Gothic" w:cs="Arial"/>
          <w:sz w:val="22"/>
          <w:szCs w:val="22"/>
        </w:rPr>
        <w:t>W</w:t>
      </w:r>
      <w:r w:rsidR="00F34CBD" w:rsidRPr="00A8553A">
        <w:rPr>
          <w:rFonts w:ascii="Century Gothic" w:hAnsi="Century Gothic" w:cs="Arial"/>
          <w:sz w:val="22"/>
          <w:szCs w:val="22"/>
        </w:rPr>
        <w:t>rite every day</w:t>
      </w:r>
      <w:r w:rsidR="003232E1" w:rsidRPr="00A8553A">
        <w:rPr>
          <w:rFonts w:ascii="Century Gothic" w:hAnsi="Century Gothic" w:cs="Arial"/>
          <w:sz w:val="22"/>
          <w:szCs w:val="22"/>
        </w:rPr>
        <w:t xml:space="preserve"> </w:t>
      </w:r>
    </w:p>
    <w:p w14:paraId="13CDE36F" w14:textId="42EBFF7B" w:rsidR="00F34CBD" w:rsidRPr="00A8553A" w:rsidRDefault="00934623" w:rsidP="00445601">
      <w:pPr>
        <w:pStyle w:val="ListParagraph"/>
        <w:numPr>
          <w:ilvl w:val="0"/>
          <w:numId w:val="2"/>
        </w:numPr>
        <w:spacing w:line="276" w:lineRule="auto"/>
        <w:rPr>
          <w:rFonts w:ascii="Century Gothic" w:hAnsi="Century Gothic" w:cs="Arial"/>
          <w:sz w:val="22"/>
          <w:szCs w:val="22"/>
        </w:rPr>
      </w:pPr>
      <w:r w:rsidRPr="00A8553A">
        <w:rPr>
          <w:rFonts w:ascii="Century Gothic" w:hAnsi="Century Gothic" w:cs="Arial"/>
          <w:sz w:val="22"/>
          <w:szCs w:val="22"/>
        </w:rPr>
        <w:t>W</w:t>
      </w:r>
      <w:r w:rsidR="00262818" w:rsidRPr="00A8553A">
        <w:rPr>
          <w:rFonts w:ascii="Century Gothic" w:hAnsi="Century Gothic" w:cs="Arial"/>
          <w:sz w:val="22"/>
          <w:szCs w:val="22"/>
        </w:rPr>
        <w:t xml:space="preserve">rite </w:t>
      </w:r>
      <w:r w:rsidR="003232E1" w:rsidRPr="00A8553A">
        <w:rPr>
          <w:rFonts w:ascii="Century Gothic" w:hAnsi="Century Gothic" w:cs="Arial"/>
          <w:sz w:val="22"/>
          <w:szCs w:val="22"/>
        </w:rPr>
        <w:t>at least one independent piece per week</w:t>
      </w:r>
      <w:r w:rsidR="00EE3BDC" w:rsidRPr="00A8553A">
        <w:rPr>
          <w:rFonts w:ascii="Century Gothic" w:hAnsi="Century Gothic" w:cs="Arial"/>
          <w:sz w:val="22"/>
          <w:szCs w:val="22"/>
        </w:rPr>
        <w:t xml:space="preserve"> </w:t>
      </w:r>
    </w:p>
    <w:p w14:paraId="5C9ADB8F" w14:textId="001A37FC" w:rsidR="00F34CBD" w:rsidRPr="00A8553A" w:rsidRDefault="00934623" w:rsidP="00445601">
      <w:pPr>
        <w:pStyle w:val="ListParagraph"/>
        <w:numPr>
          <w:ilvl w:val="0"/>
          <w:numId w:val="2"/>
        </w:numPr>
        <w:spacing w:line="276" w:lineRule="auto"/>
        <w:rPr>
          <w:rFonts w:ascii="Century Gothic" w:hAnsi="Century Gothic" w:cs="Arial"/>
          <w:sz w:val="22"/>
          <w:szCs w:val="22"/>
        </w:rPr>
      </w:pPr>
      <w:r w:rsidRPr="00A8553A">
        <w:rPr>
          <w:rFonts w:ascii="Century Gothic" w:hAnsi="Century Gothic" w:cs="Arial"/>
          <w:sz w:val="22"/>
          <w:szCs w:val="22"/>
        </w:rPr>
        <w:t>U</w:t>
      </w:r>
      <w:r w:rsidR="00F34CBD" w:rsidRPr="00A8553A">
        <w:rPr>
          <w:rFonts w:ascii="Century Gothic" w:hAnsi="Century Gothic" w:cs="Arial"/>
          <w:sz w:val="22"/>
          <w:szCs w:val="22"/>
        </w:rPr>
        <w:t xml:space="preserve">nderstand </w:t>
      </w:r>
      <w:r w:rsidR="00A8553A" w:rsidRPr="00A8553A">
        <w:rPr>
          <w:rFonts w:ascii="Century Gothic" w:hAnsi="Century Gothic" w:cs="Arial"/>
          <w:sz w:val="22"/>
          <w:szCs w:val="22"/>
        </w:rPr>
        <w:t xml:space="preserve">the </w:t>
      </w:r>
      <w:r w:rsidR="005B6F9A" w:rsidRPr="00A8553A">
        <w:rPr>
          <w:rFonts w:ascii="Century Gothic" w:hAnsi="Century Gothic" w:cs="Arial"/>
          <w:sz w:val="22"/>
          <w:szCs w:val="22"/>
        </w:rPr>
        <w:t>audience and purpose</w:t>
      </w:r>
      <w:r w:rsidR="00F34CBD" w:rsidRPr="00A8553A">
        <w:rPr>
          <w:rFonts w:ascii="Century Gothic" w:hAnsi="Century Gothic" w:cs="Arial"/>
          <w:sz w:val="22"/>
          <w:szCs w:val="22"/>
        </w:rPr>
        <w:t xml:space="preserve"> of their writing</w:t>
      </w:r>
    </w:p>
    <w:p w14:paraId="3BE5ECAB" w14:textId="25AF7A51" w:rsidR="002018B3" w:rsidRPr="00A8553A" w:rsidRDefault="00934623" w:rsidP="00445601">
      <w:pPr>
        <w:pStyle w:val="ListParagraph"/>
        <w:numPr>
          <w:ilvl w:val="0"/>
          <w:numId w:val="2"/>
        </w:numPr>
        <w:spacing w:line="276" w:lineRule="auto"/>
        <w:rPr>
          <w:rFonts w:ascii="Century Gothic" w:hAnsi="Century Gothic" w:cs="Arial"/>
          <w:sz w:val="22"/>
          <w:szCs w:val="22"/>
        </w:rPr>
      </w:pPr>
      <w:r w:rsidRPr="00A8553A">
        <w:rPr>
          <w:rFonts w:ascii="Century Gothic" w:hAnsi="Century Gothic" w:cs="Arial"/>
          <w:sz w:val="22"/>
          <w:szCs w:val="22"/>
        </w:rPr>
        <w:t>K</w:t>
      </w:r>
      <w:r w:rsidR="00F34CBD" w:rsidRPr="00A8553A">
        <w:rPr>
          <w:rFonts w:ascii="Century Gothic" w:hAnsi="Century Gothic" w:cs="Arial"/>
          <w:sz w:val="22"/>
          <w:szCs w:val="22"/>
        </w:rPr>
        <w:t>now their next steps to improve</w:t>
      </w:r>
      <w:r w:rsidR="001A601F" w:rsidRPr="00A8553A">
        <w:rPr>
          <w:rFonts w:ascii="Century Gothic" w:hAnsi="Century Gothic" w:cs="Arial"/>
          <w:sz w:val="22"/>
          <w:szCs w:val="22"/>
        </w:rPr>
        <w:t xml:space="preserve"> </w:t>
      </w:r>
      <w:r w:rsidR="00A8553A" w:rsidRPr="00A8553A">
        <w:rPr>
          <w:rFonts w:ascii="Century Gothic" w:hAnsi="Century Gothic" w:cs="Arial"/>
          <w:sz w:val="22"/>
          <w:szCs w:val="22"/>
        </w:rPr>
        <w:t>their writing</w:t>
      </w:r>
    </w:p>
    <w:p w14:paraId="7EB52F4A" w14:textId="77777777" w:rsidR="00F34CBD" w:rsidRPr="00445601" w:rsidRDefault="00934623" w:rsidP="00445601">
      <w:pPr>
        <w:pStyle w:val="ListParagraph"/>
        <w:numPr>
          <w:ilvl w:val="0"/>
          <w:numId w:val="2"/>
        </w:numPr>
        <w:spacing w:line="276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T</w:t>
      </w:r>
      <w:r w:rsidR="002018B3" w:rsidRPr="00445601">
        <w:rPr>
          <w:rFonts w:ascii="Century Gothic" w:hAnsi="Century Gothic" w:cs="Arial"/>
          <w:sz w:val="22"/>
          <w:szCs w:val="22"/>
        </w:rPr>
        <w:t>ake responsibility for improving and editing their writing</w:t>
      </w:r>
    </w:p>
    <w:p w14:paraId="6516E095" w14:textId="77777777" w:rsidR="00393190" w:rsidRPr="00A8553A" w:rsidRDefault="00934623" w:rsidP="00445601">
      <w:pPr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A8553A">
        <w:rPr>
          <w:rFonts w:ascii="Century Gothic" w:hAnsi="Century Gothic"/>
        </w:rPr>
        <w:t>H</w:t>
      </w:r>
      <w:r w:rsidR="00F34CBD" w:rsidRPr="00A8553A">
        <w:rPr>
          <w:rFonts w:ascii="Century Gothic" w:hAnsi="Century Gothic"/>
        </w:rPr>
        <w:t xml:space="preserve">ave </w:t>
      </w:r>
      <w:r w:rsidRPr="00A8553A">
        <w:rPr>
          <w:rFonts w:ascii="Century Gothic" w:hAnsi="Century Gothic"/>
        </w:rPr>
        <w:t xml:space="preserve">the </w:t>
      </w:r>
      <w:r w:rsidR="00F34CBD" w:rsidRPr="00A8553A">
        <w:rPr>
          <w:rFonts w:ascii="Century Gothic" w:hAnsi="Century Gothic"/>
        </w:rPr>
        <w:t>opportunity to write in all curriculum subjects</w:t>
      </w:r>
      <w:r w:rsidR="00891C74" w:rsidRPr="00A8553A">
        <w:rPr>
          <w:rFonts w:ascii="Century Gothic" w:hAnsi="Century Gothic"/>
        </w:rPr>
        <w:t xml:space="preserve"> in a variety of genres</w:t>
      </w:r>
    </w:p>
    <w:p w14:paraId="39B29F47" w14:textId="74283DFE" w:rsidR="00F34CBD" w:rsidRPr="00A8553A" w:rsidRDefault="00934623" w:rsidP="00445601">
      <w:pPr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A8553A">
        <w:rPr>
          <w:rFonts w:ascii="Century Gothic" w:hAnsi="Century Gothic"/>
        </w:rPr>
        <w:t>U</w:t>
      </w:r>
      <w:r w:rsidR="00393190" w:rsidRPr="00A8553A">
        <w:rPr>
          <w:rFonts w:ascii="Century Gothic" w:hAnsi="Century Gothic"/>
        </w:rPr>
        <w:t xml:space="preserve">se school handwriting style and write in pencil </w:t>
      </w:r>
      <w:r w:rsidR="002018B3" w:rsidRPr="00A8553A">
        <w:rPr>
          <w:rFonts w:ascii="Century Gothic" w:hAnsi="Century Gothic"/>
        </w:rPr>
        <w:t xml:space="preserve">until </w:t>
      </w:r>
      <w:r w:rsidR="00EE3BDC" w:rsidRPr="00A8553A">
        <w:rPr>
          <w:rFonts w:ascii="Century Gothic" w:hAnsi="Century Gothic"/>
        </w:rPr>
        <w:t xml:space="preserve">the start of year four or, earlier, if their </w:t>
      </w:r>
      <w:r w:rsidR="002018B3" w:rsidRPr="00A8553A">
        <w:rPr>
          <w:rFonts w:ascii="Century Gothic" w:hAnsi="Century Gothic"/>
        </w:rPr>
        <w:t xml:space="preserve">writing </w:t>
      </w:r>
      <w:r w:rsidR="00EE3BDC" w:rsidRPr="00A8553A">
        <w:rPr>
          <w:rFonts w:ascii="Century Gothic" w:hAnsi="Century Gothic"/>
        </w:rPr>
        <w:t xml:space="preserve">is </w:t>
      </w:r>
      <w:r w:rsidR="002018B3" w:rsidRPr="00A8553A">
        <w:rPr>
          <w:rFonts w:ascii="Century Gothic" w:hAnsi="Century Gothic"/>
        </w:rPr>
        <w:t>c</w:t>
      </w:r>
      <w:r w:rsidR="00262818" w:rsidRPr="00A8553A">
        <w:rPr>
          <w:rFonts w:ascii="Century Gothic" w:hAnsi="Century Gothic"/>
        </w:rPr>
        <w:t>onsistent, joined</w:t>
      </w:r>
      <w:r w:rsidR="00EE3BDC" w:rsidRPr="00A8553A">
        <w:rPr>
          <w:rFonts w:ascii="Century Gothic" w:hAnsi="Century Gothic"/>
        </w:rPr>
        <w:t xml:space="preserve"> and</w:t>
      </w:r>
      <w:r w:rsidR="00262818" w:rsidRPr="00A8553A">
        <w:rPr>
          <w:rFonts w:ascii="Century Gothic" w:hAnsi="Century Gothic"/>
        </w:rPr>
        <w:t xml:space="preserve"> legible when</w:t>
      </w:r>
      <w:r w:rsidR="002018B3" w:rsidRPr="00A8553A">
        <w:rPr>
          <w:rFonts w:ascii="Century Gothic" w:hAnsi="Century Gothic"/>
        </w:rPr>
        <w:t xml:space="preserve"> they will be </w:t>
      </w:r>
      <w:r w:rsidR="00393190" w:rsidRPr="00A8553A">
        <w:rPr>
          <w:rFonts w:ascii="Century Gothic" w:hAnsi="Century Gothic"/>
        </w:rPr>
        <w:t xml:space="preserve">awarded a </w:t>
      </w:r>
      <w:r w:rsidR="002018B3" w:rsidRPr="00A8553A">
        <w:rPr>
          <w:rFonts w:ascii="Century Gothic" w:hAnsi="Century Gothic"/>
        </w:rPr>
        <w:t>pen licence enabling them to write in blue ink (n</w:t>
      </w:r>
      <w:r w:rsidR="00DA5198" w:rsidRPr="00A8553A">
        <w:rPr>
          <w:rFonts w:ascii="Century Gothic" w:hAnsi="Century Gothic"/>
        </w:rPr>
        <w:t>ot biro)</w:t>
      </w:r>
    </w:p>
    <w:p w14:paraId="149536E5" w14:textId="77777777" w:rsidR="00964054" w:rsidRPr="00445601" w:rsidRDefault="00964054" w:rsidP="00445601">
      <w:pPr>
        <w:spacing w:after="0"/>
        <w:jc w:val="both"/>
        <w:rPr>
          <w:rFonts w:ascii="Century Gothic" w:hAnsi="Century Gothic"/>
          <w:b/>
          <w:lang w:bidi="en-US"/>
        </w:rPr>
      </w:pPr>
    </w:p>
    <w:p w14:paraId="3B67A956" w14:textId="77777777" w:rsidR="003E4527" w:rsidRPr="00445601" w:rsidRDefault="00964054" w:rsidP="00445601">
      <w:pPr>
        <w:spacing w:after="0"/>
        <w:rPr>
          <w:rFonts w:ascii="Century Gothic" w:hAnsi="Century Gothic"/>
          <w:u w:val="single"/>
          <w:lang w:bidi="en-US"/>
        </w:rPr>
      </w:pPr>
      <w:r w:rsidRPr="00445601">
        <w:rPr>
          <w:rFonts w:ascii="Century Gothic" w:hAnsi="Century Gothic"/>
          <w:u w:val="single"/>
          <w:lang w:bidi="en-US"/>
        </w:rPr>
        <w:t xml:space="preserve">Teachers will: </w:t>
      </w:r>
    </w:p>
    <w:p w14:paraId="12D82049" w14:textId="2240155D" w:rsidR="00E63B53" w:rsidRPr="00D26BE7" w:rsidRDefault="00E63B53" w:rsidP="00445601">
      <w:pPr>
        <w:pStyle w:val="ListParagraph"/>
        <w:numPr>
          <w:ilvl w:val="0"/>
          <w:numId w:val="2"/>
        </w:numPr>
        <w:spacing w:line="276" w:lineRule="auto"/>
        <w:rPr>
          <w:rFonts w:ascii="Century Gothic" w:hAnsi="Century Gothic" w:cs="Arial"/>
          <w:sz w:val="22"/>
          <w:szCs w:val="22"/>
        </w:rPr>
      </w:pPr>
      <w:r w:rsidRPr="00D26BE7">
        <w:rPr>
          <w:rFonts w:ascii="Century Gothic" w:hAnsi="Century Gothic" w:cs="Arial"/>
          <w:sz w:val="22"/>
          <w:szCs w:val="22"/>
        </w:rPr>
        <w:t xml:space="preserve">Ensure children have </w:t>
      </w:r>
      <w:r w:rsidR="00383A11" w:rsidRPr="00D26BE7">
        <w:rPr>
          <w:rFonts w:ascii="Century Gothic" w:hAnsi="Century Gothic" w:cs="Arial"/>
          <w:sz w:val="22"/>
          <w:szCs w:val="22"/>
        </w:rPr>
        <w:t xml:space="preserve">a </w:t>
      </w:r>
      <w:r w:rsidRPr="00D26BE7">
        <w:rPr>
          <w:rFonts w:ascii="Century Gothic" w:hAnsi="Century Gothic" w:cs="Arial"/>
          <w:sz w:val="22"/>
          <w:szCs w:val="22"/>
        </w:rPr>
        <w:t>range of stimulating contexts for writing</w:t>
      </w:r>
      <w:r w:rsidR="00262818" w:rsidRPr="00D26BE7">
        <w:rPr>
          <w:rFonts w:ascii="Century Gothic" w:hAnsi="Century Gothic" w:cs="Arial"/>
          <w:sz w:val="22"/>
          <w:szCs w:val="22"/>
        </w:rPr>
        <w:t xml:space="preserve"> across subjects</w:t>
      </w:r>
    </w:p>
    <w:p w14:paraId="085B5469" w14:textId="77777777" w:rsidR="002018B3" w:rsidRPr="00D26BE7" w:rsidRDefault="003232E1" w:rsidP="00445601">
      <w:pPr>
        <w:pStyle w:val="ListParagraph"/>
        <w:numPr>
          <w:ilvl w:val="0"/>
          <w:numId w:val="2"/>
        </w:numPr>
        <w:spacing w:line="276" w:lineRule="auto"/>
        <w:rPr>
          <w:rFonts w:ascii="Century Gothic" w:hAnsi="Century Gothic" w:cs="Arial"/>
          <w:sz w:val="22"/>
          <w:szCs w:val="22"/>
        </w:rPr>
      </w:pPr>
      <w:r w:rsidRPr="00D26BE7">
        <w:rPr>
          <w:rFonts w:ascii="Century Gothic" w:hAnsi="Century Gothic" w:cs="Arial"/>
          <w:sz w:val="22"/>
          <w:szCs w:val="22"/>
        </w:rPr>
        <w:t>Ensure a balance of</w:t>
      </w:r>
      <w:r w:rsidR="001A601F" w:rsidRPr="00D26BE7">
        <w:rPr>
          <w:rFonts w:ascii="Century Gothic" w:hAnsi="Century Gothic" w:cs="Arial"/>
          <w:sz w:val="22"/>
          <w:szCs w:val="22"/>
        </w:rPr>
        <w:t xml:space="preserve"> writin</w:t>
      </w:r>
      <w:r w:rsidRPr="00D26BE7">
        <w:rPr>
          <w:rFonts w:ascii="Century Gothic" w:hAnsi="Century Gothic" w:cs="Arial"/>
          <w:sz w:val="22"/>
          <w:szCs w:val="22"/>
        </w:rPr>
        <w:t xml:space="preserve">g skills and </w:t>
      </w:r>
      <w:r w:rsidR="00B01585" w:rsidRPr="00D26BE7">
        <w:rPr>
          <w:rFonts w:ascii="Century Gothic" w:hAnsi="Century Gothic" w:cs="Arial"/>
          <w:sz w:val="22"/>
          <w:szCs w:val="22"/>
        </w:rPr>
        <w:t xml:space="preserve">experience of </w:t>
      </w:r>
      <w:r w:rsidRPr="00D26BE7">
        <w:rPr>
          <w:rFonts w:ascii="Century Gothic" w:hAnsi="Century Gothic" w:cs="Arial"/>
          <w:sz w:val="22"/>
          <w:szCs w:val="22"/>
        </w:rPr>
        <w:t xml:space="preserve">genres </w:t>
      </w:r>
    </w:p>
    <w:p w14:paraId="532DC925" w14:textId="1D9C958A" w:rsidR="002018B3" w:rsidRPr="00D26BE7" w:rsidRDefault="002018B3" w:rsidP="00A8553A">
      <w:pPr>
        <w:pStyle w:val="ListParagraph"/>
        <w:numPr>
          <w:ilvl w:val="0"/>
          <w:numId w:val="2"/>
        </w:numPr>
        <w:spacing w:line="276" w:lineRule="auto"/>
        <w:rPr>
          <w:rFonts w:ascii="Century Gothic" w:hAnsi="Century Gothic"/>
        </w:rPr>
      </w:pPr>
      <w:r w:rsidRPr="00D26BE7">
        <w:rPr>
          <w:rFonts w:ascii="Century Gothic" w:hAnsi="Century Gothic" w:cs="Arial"/>
          <w:sz w:val="22"/>
          <w:szCs w:val="22"/>
        </w:rPr>
        <w:t>Give the opportunity for</w:t>
      </w:r>
      <w:r w:rsidR="00B01585" w:rsidRPr="00D26BE7">
        <w:rPr>
          <w:rFonts w:ascii="Century Gothic" w:hAnsi="Century Gothic" w:cs="Arial"/>
          <w:sz w:val="22"/>
          <w:szCs w:val="22"/>
        </w:rPr>
        <w:t xml:space="preserve"> every child to produce</w:t>
      </w:r>
      <w:r w:rsidRPr="00D26BE7">
        <w:rPr>
          <w:rFonts w:ascii="Century Gothic" w:hAnsi="Century Gothic" w:cs="Arial"/>
          <w:sz w:val="22"/>
          <w:szCs w:val="22"/>
        </w:rPr>
        <w:t xml:space="preserve"> independent writing each week </w:t>
      </w:r>
    </w:p>
    <w:p w14:paraId="3E2AA8B1" w14:textId="5B06D7DC" w:rsidR="00B01585" w:rsidRPr="00D26BE7" w:rsidRDefault="002018B3" w:rsidP="00A8553A">
      <w:pPr>
        <w:numPr>
          <w:ilvl w:val="0"/>
          <w:numId w:val="2"/>
        </w:numPr>
        <w:spacing w:after="0"/>
        <w:rPr>
          <w:rFonts w:ascii="Century Gothic" w:hAnsi="Century Gothic" w:cs="Arial"/>
        </w:rPr>
      </w:pPr>
      <w:r w:rsidRPr="00D26BE7">
        <w:rPr>
          <w:rFonts w:ascii="Century Gothic" w:hAnsi="Century Gothic"/>
        </w:rPr>
        <w:t xml:space="preserve">Give children opportunity to improve </w:t>
      </w:r>
      <w:r w:rsidR="005B6F9A" w:rsidRPr="00D26BE7">
        <w:rPr>
          <w:rFonts w:ascii="Century Gothic" w:hAnsi="Century Gothic"/>
        </w:rPr>
        <w:t>(edit and revise)</w:t>
      </w:r>
      <w:r w:rsidRPr="00D26BE7">
        <w:rPr>
          <w:rFonts w:ascii="Century Gothic" w:hAnsi="Century Gothic"/>
        </w:rPr>
        <w:t xml:space="preserve"> their own writing</w:t>
      </w:r>
    </w:p>
    <w:p w14:paraId="05966898" w14:textId="77777777" w:rsidR="001A601F" w:rsidRPr="00D26BE7" w:rsidRDefault="00B01585" w:rsidP="00445601">
      <w:pPr>
        <w:numPr>
          <w:ilvl w:val="0"/>
          <w:numId w:val="2"/>
        </w:numPr>
        <w:spacing w:after="0"/>
        <w:rPr>
          <w:rFonts w:ascii="Century Gothic" w:hAnsi="Century Gothic"/>
        </w:rPr>
      </w:pPr>
      <w:r w:rsidRPr="00D26BE7">
        <w:rPr>
          <w:rFonts w:ascii="Century Gothic" w:hAnsi="Century Gothic"/>
        </w:rPr>
        <w:t>Model the writing process</w:t>
      </w:r>
    </w:p>
    <w:p w14:paraId="76373DF9" w14:textId="39ABFB72" w:rsidR="002018B3" w:rsidRPr="00D26BE7" w:rsidRDefault="001A601F" w:rsidP="00445601">
      <w:pPr>
        <w:numPr>
          <w:ilvl w:val="0"/>
          <w:numId w:val="2"/>
        </w:numPr>
        <w:spacing w:after="0"/>
        <w:rPr>
          <w:rFonts w:ascii="Century Gothic" w:hAnsi="Century Gothic"/>
        </w:rPr>
      </w:pPr>
      <w:bookmarkStart w:id="4" w:name="OLE_LINK2"/>
      <w:r w:rsidRPr="00D26BE7">
        <w:rPr>
          <w:rFonts w:ascii="Century Gothic" w:hAnsi="Century Gothic" w:cs="Arial"/>
        </w:rPr>
        <w:t xml:space="preserve">Cover all </w:t>
      </w:r>
      <w:r w:rsidR="00262818" w:rsidRPr="00D26BE7">
        <w:rPr>
          <w:rFonts w:ascii="Century Gothic" w:hAnsi="Century Gothic" w:cs="Arial"/>
        </w:rPr>
        <w:t xml:space="preserve">year </w:t>
      </w:r>
      <w:r w:rsidRPr="00D26BE7">
        <w:rPr>
          <w:rFonts w:ascii="Century Gothic" w:hAnsi="Century Gothic" w:cs="Arial"/>
        </w:rPr>
        <w:t xml:space="preserve">group objectives over the year </w:t>
      </w:r>
    </w:p>
    <w:p w14:paraId="0CEF4599" w14:textId="77777777" w:rsidR="001A601F" w:rsidRPr="00D26BE7" w:rsidRDefault="003232E1" w:rsidP="00445601">
      <w:pPr>
        <w:numPr>
          <w:ilvl w:val="0"/>
          <w:numId w:val="2"/>
        </w:numPr>
        <w:spacing w:after="0"/>
        <w:rPr>
          <w:rFonts w:ascii="Century Gothic" w:hAnsi="Century Gothic"/>
        </w:rPr>
      </w:pPr>
      <w:r w:rsidRPr="00D26BE7">
        <w:rPr>
          <w:rFonts w:ascii="Century Gothic" w:hAnsi="Century Gothic" w:cs="Arial"/>
        </w:rPr>
        <w:t>Know what each child needs to do to improve</w:t>
      </w:r>
      <w:r w:rsidR="002018B3" w:rsidRPr="00D26BE7">
        <w:rPr>
          <w:rFonts w:ascii="Century Gothic" w:hAnsi="Century Gothic"/>
        </w:rPr>
        <w:t>:</w:t>
      </w:r>
    </w:p>
    <w:p w14:paraId="524DBC2C" w14:textId="4C760A50" w:rsidR="00F37BF7" w:rsidRPr="00D26BE7" w:rsidRDefault="00D02BF4" w:rsidP="00445601">
      <w:pPr>
        <w:pStyle w:val="ListParagraph"/>
        <w:numPr>
          <w:ilvl w:val="1"/>
          <w:numId w:val="2"/>
        </w:numPr>
        <w:spacing w:line="276" w:lineRule="auto"/>
        <w:rPr>
          <w:rFonts w:ascii="Century Gothic" w:hAnsi="Century Gothic" w:cs="Arial"/>
          <w:sz w:val="22"/>
          <w:szCs w:val="22"/>
        </w:rPr>
      </w:pPr>
      <w:r w:rsidRPr="00D26BE7">
        <w:rPr>
          <w:rFonts w:ascii="Century Gothic" w:hAnsi="Century Gothic" w:cs="Arial"/>
          <w:sz w:val="22"/>
          <w:szCs w:val="22"/>
        </w:rPr>
        <w:t>In Reception and Year 1, c</w:t>
      </w:r>
      <w:r w:rsidR="00F37BF7" w:rsidRPr="00D26BE7">
        <w:rPr>
          <w:rFonts w:ascii="Century Gothic" w:hAnsi="Century Gothic" w:cs="Arial"/>
          <w:sz w:val="22"/>
          <w:szCs w:val="22"/>
        </w:rPr>
        <w:t xml:space="preserve">reate </w:t>
      </w:r>
      <w:r w:rsidRPr="00D26BE7">
        <w:rPr>
          <w:rFonts w:ascii="Century Gothic" w:hAnsi="Century Gothic" w:cs="Arial"/>
          <w:sz w:val="22"/>
          <w:szCs w:val="22"/>
        </w:rPr>
        <w:t xml:space="preserve">personal, achievable </w:t>
      </w:r>
      <w:r w:rsidR="00F37BF7" w:rsidRPr="00D26BE7">
        <w:rPr>
          <w:rFonts w:ascii="Century Gothic" w:hAnsi="Century Gothic" w:cs="Arial"/>
          <w:sz w:val="22"/>
          <w:szCs w:val="22"/>
        </w:rPr>
        <w:t xml:space="preserve">targets in child-friendly language </w:t>
      </w:r>
      <w:r w:rsidR="001A601F" w:rsidRPr="00D26BE7">
        <w:rPr>
          <w:rFonts w:ascii="Century Gothic" w:hAnsi="Century Gothic" w:cs="Arial"/>
          <w:sz w:val="22"/>
          <w:szCs w:val="22"/>
        </w:rPr>
        <w:t>and s</w:t>
      </w:r>
      <w:r w:rsidR="00F37BF7" w:rsidRPr="00D26BE7">
        <w:rPr>
          <w:rFonts w:ascii="Century Gothic" w:hAnsi="Century Gothic" w:cs="Arial"/>
          <w:sz w:val="22"/>
          <w:szCs w:val="22"/>
        </w:rPr>
        <w:t xml:space="preserve">hare targets with the children </w:t>
      </w:r>
    </w:p>
    <w:p w14:paraId="0B38C9AA" w14:textId="77777777" w:rsidR="004D6D97" w:rsidRPr="00D26BE7" w:rsidRDefault="00F34CBD" w:rsidP="00445601">
      <w:pPr>
        <w:pStyle w:val="ListParagraph"/>
        <w:numPr>
          <w:ilvl w:val="1"/>
          <w:numId w:val="2"/>
        </w:numPr>
        <w:spacing w:line="276" w:lineRule="auto"/>
        <w:rPr>
          <w:rFonts w:ascii="Century Gothic" w:hAnsi="Century Gothic" w:cs="Arial"/>
          <w:sz w:val="22"/>
          <w:szCs w:val="22"/>
        </w:rPr>
      </w:pPr>
      <w:r w:rsidRPr="00D26BE7">
        <w:rPr>
          <w:rFonts w:ascii="Century Gothic" w:hAnsi="Century Gothic" w:cs="Arial"/>
          <w:sz w:val="22"/>
          <w:szCs w:val="22"/>
        </w:rPr>
        <w:t>B</w:t>
      </w:r>
      <w:r w:rsidR="00F37BF7" w:rsidRPr="00D26BE7">
        <w:rPr>
          <w:rFonts w:ascii="Century Gothic" w:hAnsi="Century Gothic" w:cs="Arial"/>
          <w:sz w:val="22"/>
          <w:szCs w:val="22"/>
        </w:rPr>
        <w:t xml:space="preserve">ase targets on </w:t>
      </w:r>
      <w:r w:rsidR="004D6D97" w:rsidRPr="00D26BE7">
        <w:rPr>
          <w:rFonts w:ascii="Century Gothic" w:hAnsi="Century Gothic" w:cs="Arial"/>
          <w:sz w:val="22"/>
          <w:szCs w:val="22"/>
        </w:rPr>
        <w:t xml:space="preserve">regular assessment of </w:t>
      </w:r>
      <w:r w:rsidR="00891C74" w:rsidRPr="00D26BE7">
        <w:rPr>
          <w:rFonts w:ascii="Century Gothic" w:hAnsi="Century Gothic" w:cs="Arial"/>
          <w:sz w:val="22"/>
          <w:szCs w:val="22"/>
        </w:rPr>
        <w:t>children’s</w:t>
      </w:r>
      <w:r w:rsidR="00F37BF7" w:rsidRPr="00D26BE7">
        <w:rPr>
          <w:rFonts w:ascii="Century Gothic" w:hAnsi="Century Gothic" w:cs="Arial"/>
          <w:sz w:val="22"/>
          <w:szCs w:val="22"/>
        </w:rPr>
        <w:t xml:space="preserve"> work</w:t>
      </w:r>
    </w:p>
    <w:p w14:paraId="1C9D44E5" w14:textId="17163685" w:rsidR="001A601F" w:rsidRPr="00D26BE7" w:rsidRDefault="001A601F" w:rsidP="00445601">
      <w:pPr>
        <w:pStyle w:val="ListParagraph"/>
        <w:numPr>
          <w:ilvl w:val="1"/>
          <w:numId w:val="2"/>
        </w:numPr>
        <w:spacing w:line="276" w:lineRule="auto"/>
        <w:rPr>
          <w:rFonts w:ascii="Century Gothic" w:hAnsi="Century Gothic" w:cs="Arial"/>
          <w:sz w:val="22"/>
          <w:szCs w:val="22"/>
        </w:rPr>
      </w:pPr>
      <w:r w:rsidRPr="00D26BE7">
        <w:rPr>
          <w:rFonts w:ascii="Century Gothic" w:hAnsi="Century Gothic" w:cs="Arial"/>
          <w:sz w:val="22"/>
          <w:szCs w:val="22"/>
        </w:rPr>
        <w:t xml:space="preserve">Give one target at a time </w:t>
      </w:r>
    </w:p>
    <w:p w14:paraId="5868B944" w14:textId="77777777" w:rsidR="001A601F" w:rsidRPr="00D26BE7" w:rsidRDefault="001A601F" w:rsidP="00445601">
      <w:pPr>
        <w:pStyle w:val="ListParagraph"/>
        <w:numPr>
          <w:ilvl w:val="1"/>
          <w:numId w:val="2"/>
        </w:numPr>
        <w:spacing w:line="276" w:lineRule="auto"/>
        <w:rPr>
          <w:rFonts w:ascii="Century Gothic" w:hAnsi="Century Gothic" w:cs="Arial"/>
          <w:sz w:val="22"/>
          <w:szCs w:val="22"/>
        </w:rPr>
      </w:pPr>
      <w:r w:rsidRPr="00D26BE7">
        <w:rPr>
          <w:rFonts w:ascii="Century Gothic" w:hAnsi="Century Gothic" w:cs="Arial"/>
          <w:sz w:val="22"/>
          <w:szCs w:val="22"/>
        </w:rPr>
        <w:t>Write target on a super sticky post it note</w:t>
      </w:r>
      <w:r w:rsidR="003232E1" w:rsidRPr="00D26BE7">
        <w:rPr>
          <w:rFonts w:ascii="Century Gothic" w:hAnsi="Century Gothic" w:cs="Arial"/>
          <w:sz w:val="22"/>
          <w:szCs w:val="22"/>
        </w:rPr>
        <w:t>,</w:t>
      </w:r>
      <w:r w:rsidRPr="00D26BE7">
        <w:rPr>
          <w:rFonts w:ascii="Century Gothic" w:hAnsi="Century Gothic" w:cs="Arial"/>
          <w:sz w:val="22"/>
          <w:szCs w:val="22"/>
        </w:rPr>
        <w:t xml:space="preserve"> date when achieved </w:t>
      </w:r>
      <w:r w:rsidR="00934623" w:rsidRPr="00D26BE7">
        <w:rPr>
          <w:rFonts w:ascii="Century Gothic" w:hAnsi="Century Gothic" w:cs="Arial"/>
          <w:sz w:val="22"/>
          <w:szCs w:val="22"/>
        </w:rPr>
        <w:t>(keep a record</w:t>
      </w:r>
      <w:r w:rsidR="00E63B53" w:rsidRPr="00D26BE7">
        <w:rPr>
          <w:rFonts w:ascii="Century Gothic" w:hAnsi="Century Gothic" w:cs="Arial"/>
          <w:sz w:val="22"/>
          <w:szCs w:val="22"/>
        </w:rPr>
        <w:t>)</w:t>
      </w:r>
    </w:p>
    <w:p w14:paraId="5DBE6FB4" w14:textId="77777777" w:rsidR="00D02BF4" w:rsidRPr="00D26BE7" w:rsidRDefault="001A601F" w:rsidP="00445601">
      <w:pPr>
        <w:pStyle w:val="ListParagraph"/>
        <w:numPr>
          <w:ilvl w:val="1"/>
          <w:numId w:val="2"/>
        </w:numPr>
        <w:spacing w:line="276" w:lineRule="auto"/>
        <w:rPr>
          <w:rFonts w:ascii="Century Gothic" w:hAnsi="Century Gothic" w:cs="Arial"/>
          <w:sz w:val="22"/>
          <w:szCs w:val="22"/>
        </w:rPr>
      </w:pPr>
      <w:r w:rsidRPr="00D26BE7">
        <w:rPr>
          <w:rFonts w:ascii="Century Gothic" w:hAnsi="Century Gothic" w:cs="Arial"/>
          <w:sz w:val="22"/>
          <w:szCs w:val="22"/>
        </w:rPr>
        <w:t xml:space="preserve">Review targets at least half termly </w:t>
      </w:r>
    </w:p>
    <w:p w14:paraId="449848C2" w14:textId="5E03650B" w:rsidR="001A601F" w:rsidRPr="00D26BE7" w:rsidRDefault="00D02BF4" w:rsidP="00746430">
      <w:pPr>
        <w:pStyle w:val="ListParagraph"/>
        <w:numPr>
          <w:ilvl w:val="1"/>
          <w:numId w:val="2"/>
        </w:numPr>
        <w:spacing w:line="276" w:lineRule="auto"/>
        <w:rPr>
          <w:rFonts w:ascii="Century Gothic" w:hAnsi="Century Gothic" w:cs="Arial"/>
          <w:sz w:val="22"/>
          <w:szCs w:val="22"/>
        </w:rPr>
      </w:pPr>
      <w:r w:rsidRPr="00D26BE7">
        <w:rPr>
          <w:rFonts w:ascii="Century Gothic" w:hAnsi="Century Gothic" w:cs="Arial"/>
          <w:sz w:val="22"/>
          <w:szCs w:val="22"/>
        </w:rPr>
        <w:t>Continue to use targets in Years 2-6 for those children who need them</w:t>
      </w:r>
    </w:p>
    <w:p w14:paraId="212C1943" w14:textId="74D03AC9" w:rsidR="00250BDE" w:rsidRPr="00445601" w:rsidRDefault="002018B3" w:rsidP="00445601">
      <w:pPr>
        <w:pStyle w:val="ListParagraph"/>
        <w:numPr>
          <w:ilvl w:val="0"/>
          <w:numId w:val="2"/>
        </w:numPr>
        <w:spacing w:line="276" w:lineRule="auto"/>
        <w:rPr>
          <w:rFonts w:ascii="Century Gothic" w:hAnsi="Century Gothic" w:cs="Arial"/>
          <w:sz w:val="22"/>
          <w:szCs w:val="22"/>
        </w:rPr>
      </w:pPr>
      <w:r w:rsidRPr="00445601">
        <w:rPr>
          <w:rFonts w:ascii="Century Gothic" w:hAnsi="Century Gothic" w:cs="Arial"/>
          <w:sz w:val="22"/>
          <w:szCs w:val="22"/>
        </w:rPr>
        <w:t xml:space="preserve">Teach </w:t>
      </w:r>
      <w:r w:rsidR="00997B85" w:rsidRPr="00445601">
        <w:rPr>
          <w:rFonts w:ascii="Century Gothic" w:hAnsi="Century Gothic" w:cs="Arial"/>
          <w:sz w:val="22"/>
          <w:szCs w:val="22"/>
        </w:rPr>
        <w:t xml:space="preserve">an </w:t>
      </w:r>
      <w:r w:rsidRPr="00445601">
        <w:rPr>
          <w:rFonts w:ascii="Century Gothic" w:hAnsi="Century Gothic" w:cs="Arial"/>
          <w:sz w:val="22"/>
          <w:szCs w:val="22"/>
        </w:rPr>
        <w:t>appropriate balance of grammar/</w:t>
      </w:r>
      <w:r w:rsidR="005B6F9A">
        <w:rPr>
          <w:rFonts w:ascii="Century Gothic" w:hAnsi="Century Gothic" w:cs="Arial"/>
          <w:sz w:val="22"/>
          <w:szCs w:val="22"/>
        </w:rPr>
        <w:t xml:space="preserve"> </w:t>
      </w:r>
      <w:r w:rsidRPr="00445601">
        <w:rPr>
          <w:rFonts w:ascii="Century Gothic" w:hAnsi="Century Gothic" w:cs="Arial"/>
          <w:sz w:val="22"/>
          <w:szCs w:val="22"/>
        </w:rPr>
        <w:t>sentence/</w:t>
      </w:r>
      <w:r w:rsidR="005B6F9A">
        <w:rPr>
          <w:rFonts w:ascii="Century Gothic" w:hAnsi="Century Gothic" w:cs="Arial"/>
          <w:sz w:val="22"/>
          <w:szCs w:val="22"/>
        </w:rPr>
        <w:t xml:space="preserve"> </w:t>
      </w:r>
      <w:r w:rsidRPr="00445601">
        <w:rPr>
          <w:rFonts w:ascii="Century Gothic" w:hAnsi="Century Gothic" w:cs="Arial"/>
          <w:sz w:val="22"/>
          <w:szCs w:val="22"/>
        </w:rPr>
        <w:t>spelling/</w:t>
      </w:r>
      <w:r w:rsidR="005B6F9A">
        <w:rPr>
          <w:rFonts w:ascii="Century Gothic" w:hAnsi="Century Gothic" w:cs="Arial"/>
          <w:sz w:val="22"/>
          <w:szCs w:val="22"/>
        </w:rPr>
        <w:t xml:space="preserve"> </w:t>
      </w:r>
      <w:r w:rsidRPr="00445601">
        <w:rPr>
          <w:rFonts w:ascii="Century Gothic" w:hAnsi="Century Gothic" w:cs="Arial"/>
          <w:sz w:val="22"/>
          <w:szCs w:val="22"/>
        </w:rPr>
        <w:t xml:space="preserve">handwriting skills </w:t>
      </w:r>
    </w:p>
    <w:p w14:paraId="33D1F090" w14:textId="77777777" w:rsidR="00934623" w:rsidRPr="00934623" w:rsidRDefault="00997B85" w:rsidP="00445601">
      <w:pPr>
        <w:numPr>
          <w:ilvl w:val="0"/>
          <w:numId w:val="2"/>
        </w:numPr>
        <w:spacing w:after="0"/>
        <w:rPr>
          <w:rFonts w:ascii="Century Gothic" w:hAnsi="Century Gothic"/>
        </w:rPr>
      </w:pPr>
      <w:r w:rsidRPr="00934623">
        <w:rPr>
          <w:rFonts w:ascii="Century Gothic" w:hAnsi="Century Gothic"/>
        </w:rPr>
        <w:t>Teach spelling using school phonics and spelling programmes of work</w:t>
      </w:r>
    </w:p>
    <w:p w14:paraId="18069A42" w14:textId="6D0686ED" w:rsidR="00B01585" w:rsidRPr="00934623" w:rsidRDefault="00B01585" w:rsidP="00445601">
      <w:pPr>
        <w:numPr>
          <w:ilvl w:val="0"/>
          <w:numId w:val="2"/>
        </w:numPr>
        <w:spacing w:after="0"/>
        <w:rPr>
          <w:rFonts w:ascii="Century Gothic" w:hAnsi="Century Gothic"/>
        </w:rPr>
      </w:pPr>
      <w:r w:rsidRPr="00934623">
        <w:rPr>
          <w:rFonts w:ascii="Century Gothic" w:hAnsi="Century Gothic"/>
        </w:rPr>
        <w:t>Display examples of written work within the classroom</w:t>
      </w:r>
      <w:r w:rsidR="005B6F9A">
        <w:rPr>
          <w:rFonts w:ascii="Century Gothic" w:hAnsi="Century Gothic"/>
        </w:rPr>
        <w:t xml:space="preserve"> </w:t>
      </w:r>
    </w:p>
    <w:p w14:paraId="50589690" w14:textId="77777777" w:rsidR="00B01585" w:rsidRPr="00A8553A" w:rsidRDefault="00B01585" w:rsidP="00445601">
      <w:pPr>
        <w:numPr>
          <w:ilvl w:val="0"/>
          <w:numId w:val="2"/>
        </w:numPr>
        <w:spacing w:after="0"/>
        <w:rPr>
          <w:rFonts w:ascii="Century Gothic" w:hAnsi="Century Gothic"/>
        </w:rPr>
      </w:pPr>
      <w:r w:rsidRPr="00A8553A">
        <w:rPr>
          <w:rFonts w:ascii="Century Gothic" w:hAnsi="Century Gothic"/>
        </w:rPr>
        <w:t>Ensure at least 2 pieces of work reach ‘published’ standard every half term</w:t>
      </w:r>
    </w:p>
    <w:p w14:paraId="7195022E" w14:textId="77777777" w:rsidR="00B01585" w:rsidRPr="00A8553A" w:rsidRDefault="00B01585" w:rsidP="00445601">
      <w:pPr>
        <w:numPr>
          <w:ilvl w:val="0"/>
          <w:numId w:val="2"/>
        </w:numPr>
        <w:spacing w:after="0"/>
        <w:rPr>
          <w:rFonts w:ascii="Century Gothic" w:hAnsi="Century Gothic"/>
        </w:rPr>
      </w:pPr>
      <w:r w:rsidRPr="00A8553A">
        <w:rPr>
          <w:rFonts w:ascii="Century Gothic" w:hAnsi="Century Gothic"/>
        </w:rPr>
        <w:t>Model the school handwriting style</w:t>
      </w:r>
    </w:p>
    <w:p w14:paraId="7C817FD1" w14:textId="62FCB1EC" w:rsidR="00934623" w:rsidRPr="00A8553A" w:rsidRDefault="00934623" w:rsidP="00934623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22"/>
          <w:szCs w:val="22"/>
        </w:rPr>
      </w:pPr>
      <w:r w:rsidRPr="00A8553A">
        <w:rPr>
          <w:rFonts w:ascii="Century Gothic" w:hAnsi="Century Gothic"/>
          <w:sz w:val="22"/>
          <w:szCs w:val="22"/>
        </w:rPr>
        <w:t>Cross</w:t>
      </w:r>
      <w:r w:rsidR="005B6F9A" w:rsidRPr="00A8553A">
        <w:rPr>
          <w:rFonts w:ascii="Century Gothic" w:hAnsi="Century Gothic"/>
          <w:sz w:val="22"/>
          <w:szCs w:val="22"/>
        </w:rPr>
        <w:t>-c</w:t>
      </w:r>
      <w:r w:rsidRPr="00A8553A">
        <w:rPr>
          <w:rFonts w:ascii="Century Gothic" w:hAnsi="Century Gothic"/>
          <w:sz w:val="22"/>
          <w:szCs w:val="22"/>
        </w:rPr>
        <w:t>urricular:</w:t>
      </w:r>
      <w:r w:rsidRPr="00A8553A">
        <w:rPr>
          <w:rFonts w:ascii="Century Gothic" w:hAnsi="Century Gothic"/>
          <w:b/>
          <w:sz w:val="22"/>
          <w:szCs w:val="22"/>
        </w:rPr>
        <w:t xml:space="preserve"> </w:t>
      </w:r>
      <w:r w:rsidRPr="00A8553A">
        <w:rPr>
          <w:rFonts w:ascii="Century Gothic" w:hAnsi="Century Gothic"/>
          <w:sz w:val="22"/>
          <w:szCs w:val="22"/>
        </w:rPr>
        <w:t xml:space="preserve">Remind children that writing expectations are consistent across subjects </w:t>
      </w:r>
    </w:p>
    <w:bookmarkEnd w:id="1"/>
    <w:bookmarkEnd w:id="4"/>
    <w:p w14:paraId="0F115E5A" w14:textId="77777777" w:rsidR="00934623" w:rsidRPr="00A8553A" w:rsidRDefault="00934623" w:rsidP="00934623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14:paraId="285D6C0D" w14:textId="77777777" w:rsidR="00934623" w:rsidRPr="00A8553A" w:rsidRDefault="00934623" w:rsidP="00934623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A8553A">
        <w:rPr>
          <w:rFonts w:ascii="Century Gothic" w:hAnsi="Century Gothic"/>
          <w:b/>
          <w:sz w:val="24"/>
          <w:szCs w:val="24"/>
        </w:rPr>
        <w:t>3.0 Writing enrichment</w:t>
      </w:r>
    </w:p>
    <w:p w14:paraId="230701E5" w14:textId="77777777" w:rsidR="00934623" w:rsidRPr="00A8553A" w:rsidRDefault="00934623" w:rsidP="00934623">
      <w:pPr>
        <w:spacing w:after="0" w:line="240" w:lineRule="auto"/>
        <w:rPr>
          <w:rFonts w:ascii="Century Gothic" w:hAnsi="Century Gothic"/>
          <w:b/>
        </w:rPr>
      </w:pPr>
    </w:p>
    <w:p w14:paraId="5EE0797E" w14:textId="77777777" w:rsidR="0092059B" w:rsidRPr="00A8553A" w:rsidRDefault="0092059B" w:rsidP="0092059B">
      <w:pPr>
        <w:spacing w:after="0"/>
        <w:rPr>
          <w:rFonts w:ascii="Century Gothic" w:hAnsi="Century Gothic"/>
          <w:i/>
        </w:rPr>
      </w:pPr>
      <w:r w:rsidRPr="00A8553A">
        <w:rPr>
          <w:rFonts w:ascii="Century Gothic" w:hAnsi="Century Gothic"/>
          <w:i/>
        </w:rPr>
        <w:t>Enrichment: “act of making fuller or more meaningful or rewarding”</w:t>
      </w:r>
    </w:p>
    <w:p w14:paraId="64A1C5AA" w14:textId="77777777" w:rsidR="00390027" w:rsidRPr="00A8553A" w:rsidRDefault="00390027" w:rsidP="00390027">
      <w:pPr>
        <w:spacing w:after="0"/>
        <w:rPr>
          <w:rFonts w:ascii="Century Gothic" w:hAnsi="Century Gothic"/>
        </w:rPr>
      </w:pPr>
    </w:p>
    <w:p w14:paraId="40C0E6E4" w14:textId="6711B2FB" w:rsidR="00746430" w:rsidRDefault="00746430" w:rsidP="00390027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Writing enrichment is the culmination of the writing process (launch/ read, explore, plan, write, improve and present). See Appendix for a summary of the writing process.</w:t>
      </w:r>
    </w:p>
    <w:p w14:paraId="4FE4C980" w14:textId="77777777" w:rsidR="00746430" w:rsidRDefault="00746430" w:rsidP="00390027">
      <w:pPr>
        <w:spacing w:after="0"/>
        <w:rPr>
          <w:rFonts w:ascii="Century Gothic" w:hAnsi="Century Gothic"/>
        </w:rPr>
      </w:pPr>
    </w:p>
    <w:p w14:paraId="2D29045E" w14:textId="43668ABA" w:rsidR="00934623" w:rsidRPr="00A8553A" w:rsidRDefault="00390027" w:rsidP="00390027">
      <w:pPr>
        <w:spacing w:after="0"/>
        <w:rPr>
          <w:rFonts w:ascii="Century Gothic" w:hAnsi="Century Gothic"/>
        </w:rPr>
      </w:pPr>
      <w:r w:rsidRPr="00A8553A">
        <w:rPr>
          <w:rFonts w:ascii="Century Gothic" w:hAnsi="Century Gothic"/>
        </w:rPr>
        <w:t xml:space="preserve">The purpose of writing enrichment is to provide time: </w:t>
      </w:r>
    </w:p>
    <w:p w14:paraId="19995C6C" w14:textId="77777777" w:rsidR="00390027" w:rsidRPr="00A8553A" w:rsidRDefault="00390027" w:rsidP="00390027">
      <w:pPr>
        <w:spacing w:after="0"/>
        <w:rPr>
          <w:rFonts w:ascii="Century Gothic" w:hAnsi="Century Gothic"/>
        </w:rPr>
      </w:pPr>
    </w:p>
    <w:p w14:paraId="2B7B5FA5" w14:textId="77777777" w:rsidR="00390027" w:rsidRPr="00A8553A" w:rsidRDefault="00390027" w:rsidP="00390027">
      <w:pPr>
        <w:spacing w:after="0"/>
        <w:rPr>
          <w:rFonts w:ascii="Century Gothic" w:hAnsi="Century Gothic"/>
        </w:rPr>
      </w:pPr>
      <w:r w:rsidRPr="00A8553A">
        <w:rPr>
          <w:rFonts w:ascii="Century Gothic" w:hAnsi="Century Gothic"/>
        </w:rPr>
        <w:t xml:space="preserve">For teachers to: </w:t>
      </w:r>
    </w:p>
    <w:p w14:paraId="32E41367" w14:textId="77777777" w:rsidR="008273FE" w:rsidRPr="00A8553A" w:rsidRDefault="008273FE" w:rsidP="008273FE">
      <w:pPr>
        <w:pStyle w:val="ListParagraph"/>
        <w:numPr>
          <w:ilvl w:val="0"/>
          <w:numId w:val="18"/>
        </w:numPr>
        <w:spacing w:line="276" w:lineRule="auto"/>
        <w:rPr>
          <w:rFonts w:ascii="Century Gothic" w:hAnsi="Century Gothic"/>
          <w:sz w:val="22"/>
          <w:szCs w:val="22"/>
        </w:rPr>
      </w:pPr>
      <w:r w:rsidRPr="00A8553A">
        <w:rPr>
          <w:rFonts w:ascii="Century Gothic" w:hAnsi="Century Gothic"/>
          <w:sz w:val="22"/>
          <w:szCs w:val="22"/>
        </w:rPr>
        <w:t>assess depth of skills learnt in new context</w:t>
      </w:r>
    </w:p>
    <w:p w14:paraId="69890AC8" w14:textId="77777777" w:rsidR="008273FE" w:rsidRPr="00A8553A" w:rsidRDefault="008273FE" w:rsidP="008273FE">
      <w:pPr>
        <w:pStyle w:val="ListParagraph"/>
        <w:numPr>
          <w:ilvl w:val="0"/>
          <w:numId w:val="18"/>
        </w:numPr>
        <w:spacing w:line="276" w:lineRule="auto"/>
        <w:rPr>
          <w:rFonts w:ascii="Century Gothic" w:hAnsi="Century Gothic"/>
          <w:sz w:val="22"/>
          <w:szCs w:val="22"/>
        </w:rPr>
      </w:pPr>
      <w:r w:rsidRPr="00A8553A">
        <w:rPr>
          <w:rFonts w:ascii="Century Gothic" w:hAnsi="Century Gothic"/>
          <w:sz w:val="22"/>
          <w:szCs w:val="22"/>
        </w:rPr>
        <w:t>work out what needs to be taught (pre-unit AfL)</w:t>
      </w:r>
    </w:p>
    <w:p w14:paraId="5674C2FB" w14:textId="164C5078" w:rsidR="00390027" w:rsidRDefault="00390027" w:rsidP="00390027">
      <w:pPr>
        <w:pStyle w:val="ListParagraph"/>
        <w:numPr>
          <w:ilvl w:val="0"/>
          <w:numId w:val="18"/>
        </w:numPr>
        <w:spacing w:line="276" w:lineRule="auto"/>
        <w:rPr>
          <w:rFonts w:ascii="Century Gothic" w:hAnsi="Century Gothic"/>
          <w:sz w:val="22"/>
          <w:szCs w:val="22"/>
        </w:rPr>
      </w:pPr>
      <w:r w:rsidRPr="00A8553A">
        <w:rPr>
          <w:rFonts w:ascii="Century Gothic" w:hAnsi="Century Gothic"/>
          <w:sz w:val="22"/>
          <w:szCs w:val="22"/>
        </w:rPr>
        <w:t>address areas of concern/</w:t>
      </w:r>
      <w:r w:rsidR="005B6F9A" w:rsidRPr="00A8553A">
        <w:rPr>
          <w:rFonts w:ascii="Century Gothic" w:hAnsi="Century Gothic"/>
          <w:sz w:val="22"/>
          <w:szCs w:val="22"/>
        </w:rPr>
        <w:t xml:space="preserve"> </w:t>
      </w:r>
      <w:r w:rsidR="008273FE" w:rsidRPr="00BC5ED3">
        <w:rPr>
          <w:rFonts w:ascii="Century Gothic" w:hAnsi="Century Gothic"/>
          <w:sz w:val="22"/>
          <w:szCs w:val="22"/>
        </w:rPr>
        <w:t>further development</w:t>
      </w:r>
    </w:p>
    <w:p w14:paraId="47D41C51" w14:textId="77777777" w:rsidR="008273FE" w:rsidRPr="00A8553A" w:rsidRDefault="008273FE" w:rsidP="008273FE">
      <w:pPr>
        <w:pStyle w:val="ListParagraph"/>
        <w:spacing w:line="276" w:lineRule="auto"/>
        <w:rPr>
          <w:rFonts w:ascii="Century Gothic" w:hAnsi="Century Gothic"/>
          <w:sz w:val="22"/>
          <w:szCs w:val="22"/>
        </w:rPr>
      </w:pPr>
    </w:p>
    <w:p w14:paraId="4C4C8C5A" w14:textId="77777777" w:rsidR="00390027" w:rsidRPr="0092059B" w:rsidRDefault="00390027" w:rsidP="00390027">
      <w:pPr>
        <w:spacing w:after="0"/>
        <w:rPr>
          <w:rFonts w:ascii="Century Gothic" w:hAnsi="Century Gothic"/>
        </w:rPr>
      </w:pPr>
    </w:p>
    <w:p w14:paraId="2FB13AED" w14:textId="77777777" w:rsidR="00390027" w:rsidRPr="00390027" w:rsidRDefault="00390027" w:rsidP="00390027">
      <w:pPr>
        <w:spacing w:after="0"/>
        <w:rPr>
          <w:rFonts w:ascii="Century Gothic" w:hAnsi="Century Gothic"/>
        </w:rPr>
      </w:pPr>
      <w:r w:rsidRPr="00390027">
        <w:rPr>
          <w:rFonts w:ascii="Century Gothic" w:hAnsi="Century Gothic"/>
        </w:rPr>
        <w:t xml:space="preserve">For children to: </w:t>
      </w:r>
    </w:p>
    <w:p w14:paraId="3D2E74F5" w14:textId="77777777" w:rsidR="00390027" w:rsidRPr="00934623" w:rsidRDefault="00390027" w:rsidP="00390027">
      <w:pPr>
        <w:pStyle w:val="ListParagraph"/>
        <w:numPr>
          <w:ilvl w:val="0"/>
          <w:numId w:val="19"/>
        </w:numPr>
        <w:spacing w:line="276" w:lineRule="auto"/>
        <w:rPr>
          <w:rFonts w:ascii="Century Gothic" w:hAnsi="Century Gothic"/>
          <w:sz w:val="22"/>
          <w:szCs w:val="22"/>
        </w:rPr>
      </w:pPr>
      <w:r w:rsidRPr="00934623">
        <w:rPr>
          <w:rFonts w:ascii="Century Gothic" w:hAnsi="Century Gothic"/>
          <w:sz w:val="22"/>
          <w:szCs w:val="22"/>
        </w:rPr>
        <w:t xml:space="preserve">show writing skills independently </w:t>
      </w:r>
    </w:p>
    <w:p w14:paraId="3A49B332" w14:textId="2E7334C6" w:rsidR="00390027" w:rsidRPr="00934623" w:rsidRDefault="00390027" w:rsidP="00390027">
      <w:pPr>
        <w:pStyle w:val="ListParagraph"/>
        <w:numPr>
          <w:ilvl w:val="0"/>
          <w:numId w:val="19"/>
        </w:numPr>
        <w:spacing w:line="276" w:lineRule="auto"/>
        <w:rPr>
          <w:rFonts w:ascii="Century Gothic" w:hAnsi="Century Gothic"/>
          <w:sz w:val="22"/>
          <w:szCs w:val="22"/>
        </w:rPr>
      </w:pPr>
      <w:r w:rsidRPr="00934623">
        <w:rPr>
          <w:rFonts w:ascii="Century Gothic" w:hAnsi="Century Gothic"/>
          <w:sz w:val="22"/>
          <w:szCs w:val="22"/>
        </w:rPr>
        <w:t>apply what’s been learnt</w:t>
      </w:r>
    </w:p>
    <w:p w14:paraId="386C56FD" w14:textId="77777777" w:rsidR="00390027" w:rsidRPr="00934623" w:rsidRDefault="00390027" w:rsidP="00390027">
      <w:pPr>
        <w:pStyle w:val="ListParagraph"/>
        <w:numPr>
          <w:ilvl w:val="0"/>
          <w:numId w:val="19"/>
        </w:numPr>
        <w:spacing w:line="276" w:lineRule="auto"/>
        <w:rPr>
          <w:rFonts w:ascii="Century Gothic" w:hAnsi="Century Gothic"/>
          <w:sz w:val="22"/>
          <w:szCs w:val="22"/>
        </w:rPr>
      </w:pPr>
      <w:r w:rsidRPr="00934623">
        <w:rPr>
          <w:rFonts w:ascii="Century Gothic" w:hAnsi="Century Gothic"/>
          <w:sz w:val="22"/>
          <w:szCs w:val="22"/>
        </w:rPr>
        <w:t>develop stamina</w:t>
      </w:r>
    </w:p>
    <w:p w14:paraId="2F51E8E0" w14:textId="77777777" w:rsidR="00390027" w:rsidRDefault="00390027" w:rsidP="00390027">
      <w:pPr>
        <w:pStyle w:val="ListParagraph"/>
        <w:numPr>
          <w:ilvl w:val="0"/>
          <w:numId w:val="19"/>
        </w:numPr>
        <w:spacing w:line="276" w:lineRule="auto"/>
        <w:rPr>
          <w:rFonts w:ascii="Century Gothic" w:hAnsi="Century Gothic"/>
          <w:sz w:val="22"/>
          <w:szCs w:val="22"/>
        </w:rPr>
      </w:pPr>
      <w:r w:rsidRPr="00934623">
        <w:rPr>
          <w:rFonts w:ascii="Century Gothic" w:hAnsi="Century Gothic"/>
          <w:sz w:val="22"/>
          <w:szCs w:val="22"/>
        </w:rPr>
        <w:t>have opportunity to write a whole text</w:t>
      </w:r>
    </w:p>
    <w:p w14:paraId="745F9F5B" w14:textId="0836F3B3" w:rsidR="00390027" w:rsidRPr="00390027" w:rsidRDefault="00390027" w:rsidP="00390027">
      <w:pPr>
        <w:pStyle w:val="ListParagraph"/>
        <w:numPr>
          <w:ilvl w:val="0"/>
          <w:numId w:val="19"/>
        </w:numPr>
        <w:spacing w:line="276" w:lineRule="auto"/>
        <w:rPr>
          <w:rFonts w:ascii="Century Gothic" w:hAnsi="Century Gothic"/>
          <w:sz w:val="22"/>
          <w:szCs w:val="22"/>
        </w:rPr>
      </w:pPr>
      <w:r w:rsidRPr="00390027">
        <w:rPr>
          <w:rFonts w:ascii="Century Gothic" w:hAnsi="Century Gothic"/>
          <w:sz w:val="22"/>
          <w:szCs w:val="22"/>
        </w:rPr>
        <w:t>make their own choices about writing, organisation, style</w:t>
      </w:r>
    </w:p>
    <w:p w14:paraId="137158ED" w14:textId="77777777" w:rsidR="00934623" w:rsidRPr="00FF6B95" w:rsidRDefault="00934623" w:rsidP="00934623">
      <w:pPr>
        <w:spacing w:after="0"/>
        <w:rPr>
          <w:rFonts w:ascii="Century Gothic" w:hAnsi="Century Gothic"/>
        </w:rPr>
      </w:pPr>
    </w:p>
    <w:p w14:paraId="09E016E8" w14:textId="77777777" w:rsidR="00445601" w:rsidRPr="00934623" w:rsidRDefault="00934623" w:rsidP="00934623">
      <w:pPr>
        <w:pStyle w:val="NormalWeb"/>
        <w:spacing w:before="0" w:beforeAutospacing="0" w:after="0" w:afterAutospacing="0" w:line="276" w:lineRule="auto"/>
        <w:rPr>
          <w:rFonts w:ascii="Century Gothic" w:hAnsi="Century Gothic" w:cs="ArialMT"/>
          <w:b/>
        </w:rPr>
      </w:pPr>
      <w:r w:rsidRPr="00934623">
        <w:rPr>
          <w:rFonts w:ascii="Century Gothic" w:hAnsi="Century Gothic"/>
          <w:b/>
          <w:lang w:val="en-GB"/>
        </w:rPr>
        <w:t xml:space="preserve">4.0 </w:t>
      </w:r>
      <w:r w:rsidRPr="00934623">
        <w:rPr>
          <w:rFonts w:ascii="Century Gothic" w:hAnsi="Century Gothic" w:cs="ArialMT"/>
          <w:b/>
        </w:rPr>
        <w:t>Related policies and procedures</w:t>
      </w:r>
    </w:p>
    <w:p w14:paraId="74DB827E" w14:textId="77777777" w:rsidR="00934623" w:rsidRPr="00934623" w:rsidRDefault="00934623" w:rsidP="00934623">
      <w:pPr>
        <w:pStyle w:val="NormalWeb"/>
        <w:spacing w:before="0" w:beforeAutospacing="0" w:after="0" w:afterAutospacing="0" w:line="276" w:lineRule="auto"/>
        <w:rPr>
          <w:rFonts w:ascii="Century Gothic" w:hAnsi="Century Gothic" w:cs="ArialMT"/>
          <w:b/>
        </w:rPr>
      </w:pPr>
    </w:p>
    <w:p w14:paraId="242A0F2A" w14:textId="77777777" w:rsidR="00445601" w:rsidRPr="00445601" w:rsidRDefault="00445601" w:rsidP="0092059B">
      <w:pPr>
        <w:pStyle w:val="ListParagraph"/>
        <w:numPr>
          <w:ilvl w:val="0"/>
          <w:numId w:val="6"/>
        </w:numPr>
        <w:spacing w:line="276" w:lineRule="auto"/>
        <w:rPr>
          <w:rFonts w:ascii="Century Gothic" w:hAnsi="Century Gothic"/>
          <w:sz w:val="22"/>
          <w:szCs w:val="22"/>
        </w:rPr>
      </w:pPr>
      <w:r w:rsidRPr="00445601">
        <w:rPr>
          <w:rFonts w:ascii="Century Gothic" w:hAnsi="Century Gothic"/>
          <w:sz w:val="22"/>
          <w:szCs w:val="22"/>
        </w:rPr>
        <w:t xml:space="preserve">Feedback policy and marking codes </w:t>
      </w:r>
    </w:p>
    <w:p w14:paraId="7C948D9A" w14:textId="77777777" w:rsidR="00445601" w:rsidRPr="00445601" w:rsidRDefault="00445601" w:rsidP="0092059B">
      <w:pPr>
        <w:pStyle w:val="ListParagraph"/>
        <w:numPr>
          <w:ilvl w:val="0"/>
          <w:numId w:val="6"/>
        </w:numPr>
        <w:spacing w:line="276" w:lineRule="auto"/>
        <w:rPr>
          <w:rFonts w:ascii="Century Gothic" w:hAnsi="Century Gothic"/>
          <w:sz w:val="22"/>
          <w:szCs w:val="22"/>
        </w:rPr>
      </w:pPr>
      <w:r w:rsidRPr="00445601">
        <w:rPr>
          <w:rFonts w:ascii="Century Gothic" w:hAnsi="Century Gothic"/>
          <w:sz w:val="22"/>
          <w:szCs w:val="22"/>
        </w:rPr>
        <w:t>Year group guidance on timings and organisation</w:t>
      </w:r>
    </w:p>
    <w:p w14:paraId="6A095ADB" w14:textId="77777777" w:rsidR="00445601" w:rsidRPr="00445601" w:rsidRDefault="00445601" w:rsidP="0092059B">
      <w:pPr>
        <w:pStyle w:val="ListParagraph"/>
        <w:numPr>
          <w:ilvl w:val="0"/>
          <w:numId w:val="6"/>
        </w:numPr>
        <w:spacing w:line="276" w:lineRule="auto"/>
        <w:rPr>
          <w:rFonts w:ascii="Century Gothic" w:hAnsi="Century Gothic"/>
          <w:sz w:val="22"/>
          <w:szCs w:val="22"/>
        </w:rPr>
      </w:pPr>
      <w:r w:rsidRPr="00445601">
        <w:rPr>
          <w:rFonts w:ascii="Century Gothic" w:hAnsi="Century Gothic"/>
          <w:sz w:val="22"/>
          <w:szCs w:val="22"/>
        </w:rPr>
        <w:t>Writing portfolios of work</w:t>
      </w:r>
    </w:p>
    <w:p w14:paraId="03EF84F7" w14:textId="77777777" w:rsidR="00445601" w:rsidRPr="00445601" w:rsidRDefault="00445601" w:rsidP="0092059B">
      <w:pPr>
        <w:pStyle w:val="ListParagraph"/>
        <w:numPr>
          <w:ilvl w:val="0"/>
          <w:numId w:val="6"/>
        </w:numPr>
        <w:spacing w:line="276" w:lineRule="auto"/>
        <w:rPr>
          <w:rFonts w:ascii="Century Gothic" w:hAnsi="Century Gothic"/>
          <w:sz w:val="22"/>
          <w:szCs w:val="22"/>
        </w:rPr>
      </w:pPr>
      <w:r w:rsidRPr="00445601">
        <w:rPr>
          <w:rFonts w:ascii="Century Gothic" w:hAnsi="Century Gothic"/>
          <w:sz w:val="22"/>
          <w:szCs w:val="22"/>
        </w:rPr>
        <w:t>Handwriting guidance and resources</w:t>
      </w:r>
    </w:p>
    <w:p w14:paraId="16CC9F72" w14:textId="77777777" w:rsidR="00445601" w:rsidRPr="00445601" w:rsidRDefault="00445601" w:rsidP="0092059B">
      <w:pPr>
        <w:pStyle w:val="ListParagraph"/>
        <w:numPr>
          <w:ilvl w:val="0"/>
          <w:numId w:val="6"/>
        </w:numPr>
        <w:spacing w:line="276" w:lineRule="auto"/>
        <w:rPr>
          <w:rFonts w:ascii="Century Gothic" w:hAnsi="Century Gothic"/>
          <w:sz w:val="22"/>
          <w:szCs w:val="22"/>
        </w:rPr>
      </w:pPr>
      <w:r w:rsidRPr="00445601">
        <w:rPr>
          <w:rFonts w:ascii="Century Gothic" w:hAnsi="Century Gothic"/>
          <w:sz w:val="22"/>
          <w:szCs w:val="22"/>
        </w:rPr>
        <w:t xml:space="preserve">Phonics and </w:t>
      </w:r>
      <w:r w:rsidR="0092059B">
        <w:rPr>
          <w:rFonts w:ascii="Century Gothic" w:hAnsi="Century Gothic"/>
          <w:sz w:val="22"/>
          <w:szCs w:val="22"/>
        </w:rPr>
        <w:t>s</w:t>
      </w:r>
      <w:r w:rsidRPr="00445601">
        <w:rPr>
          <w:rFonts w:ascii="Century Gothic" w:hAnsi="Century Gothic"/>
          <w:sz w:val="22"/>
          <w:szCs w:val="22"/>
        </w:rPr>
        <w:t>pelling programmes of work and resources</w:t>
      </w:r>
    </w:p>
    <w:p w14:paraId="430D963B" w14:textId="47AAB05D" w:rsidR="00445601" w:rsidRPr="00445601" w:rsidRDefault="00445601" w:rsidP="0092059B">
      <w:pPr>
        <w:pStyle w:val="ListParagraph"/>
        <w:numPr>
          <w:ilvl w:val="0"/>
          <w:numId w:val="6"/>
        </w:numPr>
        <w:spacing w:line="276" w:lineRule="auto"/>
        <w:rPr>
          <w:rFonts w:ascii="Century Gothic" w:hAnsi="Century Gothic"/>
          <w:sz w:val="22"/>
          <w:szCs w:val="22"/>
        </w:rPr>
      </w:pPr>
      <w:r w:rsidRPr="00A8553A">
        <w:rPr>
          <w:rFonts w:ascii="Century Gothic" w:hAnsi="Century Gothic"/>
          <w:sz w:val="22"/>
          <w:szCs w:val="22"/>
        </w:rPr>
        <w:t>Child</w:t>
      </w:r>
      <w:r w:rsidR="005B6F9A" w:rsidRPr="00A8553A">
        <w:rPr>
          <w:rFonts w:ascii="Century Gothic" w:hAnsi="Century Gothic"/>
          <w:sz w:val="22"/>
          <w:szCs w:val="22"/>
        </w:rPr>
        <w:t>-</w:t>
      </w:r>
      <w:r w:rsidRPr="00A8553A">
        <w:rPr>
          <w:rFonts w:ascii="Century Gothic" w:hAnsi="Century Gothic"/>
          <w:sz w:val="22"/>
          <w:szCs w:val="22"/>
        </w:rPr>
        <w:t>friendly</w:t>
      </w:r>
      <w:r w:rsidRPr="00445601">
        <w:rPr>
          <w:rFonts w:ascii="Century Gothic" w:hAnsi="Century Gothic"/>
          <w:sz w:val="22"/>
          <w:szCs w:val="22"/>
        </w:rPr>
        <w:t xml:space="preserve"> level descriptors </w:t>
      </w:r>
    </w:p>
    <w:p w14:paraId="7B4929A6" w14:textId="79492365" w:rsidR="00445601" w:rsidRDefault="00445601" w:rsidP="0092059B">
      <w:pPr>
        <w:pStyle w:val="ListParagraph"/>
        <w:numPr>
          <w:ilvl w:val="0"/>
          <w:numId w:val="6"/>
        </w:numPr>
        <w:spacing w:line="276" w:lineRule="auto"/>
        <w:rPr>
          <w:rFonts w:ascii="Century Gothic" w:hAnsi="Century Gothic"/>
          <w:sz w:val="22"/>
          <w:szCs w:val="22"/>
        </w:rPr>
      </w:pPr>
      <w:r w:rsidRPr="00445601">
        <w:rPr>
          <w:rFonts w:ascii="Century Gothic" w:hAnsi="Century Gothic"/>
          <w:sz w:val="22"/>
          <w:szCs w:val="22"/>
        </w:rPr>
        <w:t xml:space="preserve">Curriculum </w:t>
      </w:r>
      <w:r w:rsidR="0092059B">
        <w:rPr>
          <w:rFonts w:ascii="Century Gothic" w:hAnsi="Century Gothic"/>
          <w:sz w:val="22"/>
          <w:szCs w:val="22"/>
        </w:rPr>
        <w:t>m</w:t>
      </w:r>
      <w:r w:rsidRPr="00445601">
        <w:rPr>
          <w:rFonts w:ascii="Century Gothic" w:hAnsi="Century Gothic"/>
          <w:sz w:val="22"/>
          <w:szCs w:val="22"/>
        </w:rPr>
        <w:t>atrix</w:t>
      </w:r>
      <w:r w:rsidR="0092059B">
        <w:rPr>
          <w:rFonts w:ascii="Century Gothic" w:hAnsi="Century Gothic"/>
          <w:sz w:val="22"/>
          <w:szCs w:val="22"/>
        </w:rPr>
        <w:t xml:space="preserve"> and </w:t>
      </w:r>
      <w:bookmarkEnd w:id="2"/>
      <w:r w:rsidR="00735F98">
        <w:rPr>
          <w:rFonts w:ascii="Century Gothic" w:hAnsi="Century Gothic"/>
          <w:sz w:val="22"/>
          <w:szCs w:val="22"/>
        </w:rPr>
        <w:t xml:space="preserve">unit </w:t>
      </w:r>
      <w:r w:rsidR="00735F98" w:rsidRPr="00A8553A">
        <w:rPr>
          <w:rFonts w:ascii="Century Gothic" w:hAnsi="Century Gothic"/>
          <w:sz w:val="22"/>
          <w:szCs w:val="22"/>
        </w:rPr>
        <w:t>overviews/ plans</w:t>
      </w:r>
    </w:p>
    <w:p w14:paraId="05DFCFC8" w14:textId="59A989B6" w:rsidR="00746430" w:rsidRDefault="00746430" w:rsidP="00746430">
      <w:pPr>
        <w:rPr>
          <w:rFonts w:ascii="Century Gothic" w:hAnsi="Century Gothic"/>
        </w:rPr>
      </w:pPr>
    </w:p>
    <w:p w14:paraId="5814E448" w14:textId="34867DD7" w:rsidR="00746430" w:rsidRDefault="00746430" w:rsidP="00746430">
      <w:pPr>
        <w:rPr>
          <w:rFonts w:ascii="Century Gothic" w:hAnsi="Century Gothic"/>
        </w:rPr>
      </w:pPr>
    </w:p>
    <w:p w14:paraId="26967939" w14:textId="75B54A8F" w:rsidR="00746430" w:rsidRDefault="00746430" w:rsidP="00746430">
      <w:pPr>
        <w:rPr>
          <w:rFonts w:ascii="Century Gothic" w:hAnsi="Century Gothic"/>
        </w:rPr>
      </w:pPr>
    </w:p>
    <w:p w14:paraId="46FA3B65" w14:textId="08C57DD1" w:rsidR="00746430" w:rsidRDefault="00746430" w:rsidP="00746430">
      <w:pPr>
        <w:rPr>
          <w:rFonts w:ascii="Century Gothic" w:hAnsi="Century Gothic"/>
        </w:rPr>
      </w:pPr>
    </w:p>
    <w:p w14:paraId="1B787286" w14:textId="76CE4FF9" w:rsidR="00746430" w:rsidRDefault="00746430" w:rsidP="00746430">
      <w:pPr>
        <w:rPr>
          <w:rFonts w:ascii="Century Gothic" w:hAnsi="Century Gothic"/>
        </w:rPr>
      </w:pPr>
    </w:p>
    <w:p w14:paraId="63DF06BB" w14:textId="7E1216C3" w:rsidR="00746430" w:rsidRDefault="00746430" w:rsidP="00746430">
      <w:pPr>
        <w:rPr>
          <w:rFonts w:ascii="Century Gothic" w:hAnsi="Century Gothic"/>
        </w:rPr>
      </w:pPr>
    </w:p>
    <w:p w14:paraId="1FBF5B95" w14:textId="77777777" w:rsidR="00BC5ED3" w:rsidRDefault="00BC5ED3" w:rsidP="00746430">
      <w:pPr>
        <w:rPr>
          <w:rFonts w:ascii="Century Gothic" w:hAnsi="Century Gothic"/>
        </w:rPr>
      </w:pPr>
    </w:p>
    <w:p w14:paraId="0B29206C" w14:textId="77777777" w:rsidR="00BC5ED3" w:rsidRDefault="00BC5ED3" w:rsidP="00746430">
      <w:pPr>
        <w:rPr>
          <w:rFonts w:ascii="Century Gothic" w:hAnsi="Century Gothic"/>
        </w:rPr>
      </w:pPr>
    </w:p>
    <w:p w14:paraId="43CD990A" w14:textId="77777777" w:rsidR="00BC5ED3" w:rsidRDefault="00BC5ED3" w:rsidP="00746430">
      <w:pPr>
        <w:rPr>
          <w:rFonts w:ascii="Century Gothic" w:hAnsi="Century Gothic"/>
        </w:rPr>
      </w:pPr>
    </w:p>
    <w:p w14:paraId="17002716" w14:textId="7BE82E5C" w:rsidR="00746430" w:rsidRDefault="00746430" w:rsidP="00746430">
      <w:pPr>
        <w:rPr>
          <w:rFonts w:ascii="Century Gothic" w:hAnsi="Century Gothic"/>
        </w:rPr>
      </w:pPr>
    </w:p>
    <w:p w14:paraId="7A86B842" w14:textId="2B136E8B" w:rsidR="00746430" w:rsidRPr="00746430" w:rsidRDefault="00746430" w:rsidP="00746430">
      <w:pPr>
        <w:jc w:val="center"/>
        <w:rPr>
          <w:rFonts w:ascii="Century Gothic" w:eastAsia="Century Gothic" w:hAnsi="Century Gothic" w:cs="Century Gothic"/>
          <w:b/>
          <w:bCs/>
          <w:sz w:val="32"/>
          <w:szCs w:val="32"/>
        </w:rPr>
      </w:pPr>
      <w:r w:rsidRPr="00746430">
        <w:rPr>
          <w:rFonts w:ascii="Century Gothic" w:eastAsia="Century Gothic" w:hAnsi="Century Gothic" w:cs="Century Gothic"/>
          <w:b/>
          <w:bCs/>
          <w:sz w:val="32"/>
          <w:szCs w:val="32"/>
        </w:rPr>
        <w:lastRenderedPageBreak/>
        <w:t>Appendix: Writing Process</w:t>
      </w:r>
    </w:p>
    <w:tbl>
      <w:tblPr>
        <w:tblStyle w:val="TableGrid"/>
        <w:tblW w:w="5096" w:type="pct"/>
        <w:tblInd w:w="-147" w:type="dxa"/>
        <w:tblLook w:val="04A0" w:firstRow="1" w:lastRow="0" w:firstColumn="1" w:lastColumn="0" w:noHBand="0" w:noVBand="1"/>
      </w:tblPr>
      <w:tblGrid>
        <w:gridCol w:w="1220"/>
        <w:gridCol w:w="3374"/>
        <w:gridCol w:w="3164"/>
        <w:gridCol w:w="3129"/>
      </w:tblGrid>
      <w:tr w:rsidR="00746430" w:rsidRPr="00A61933" w14:paraId="09878246" w14:textId="77777777" w:rsidTr="00426E99">
        <w:trPr>
          <w:trHeight w:val="122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BF54" w14:textId="77777777" w:rsidR="00746430" w:rsidRPr="00A61933" w:rsidRDefault="00746430" w:rsidP="00D97809">
            <w:pPr>
              <w:rPr>
                <w:rFonts w:ascii="Century Gothic" w:hAnsi="Century Gothic"/>
                <w:b/>
                <w:bCs/>
              </w:rPr>
            </w:pPr>
            <w:r w:rsidRPr="00A61933">
              <w:rPr>
                <w:rFonts w:ascii="Century Gothic" w:hAnsi="Century Gothic"/>
                <w:b/>
                <w:bCs/>
              </w:rPr>
              <w:t>Aim</w:t>
            </w:r>
          </w:p>
        </w:tc>
        <w:tc>
          <w:tcPr>
            <w:tcW w:w="4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BD07" w14:textId="77777777" w:rsidR="00746430" w:rsidRPr="00A61933" w:rsidRDefault="00746430" w:rsidP="00D97809">
            <w:pPr>
              <w:rPr>
                <w:rFonts w:ascii="Century Gothic" w:hAnsi="Century Gothic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A61933">
              <w:rPr>
                <w:rFonts w:ascii="Century Gothic" w:hAnsi="Century Gothic"/>
                <w:b/>
                <w:bCs/>
                <w:sz w:val="16"/>
                <w:szCs w:val="16"/>
              </w:rPr>
              <w:t>All children are effective communicators</w:t>
            </w:r>
          </w:p>
        </w:tc>
      </w:tr>
      <w:tr w:rsidR="00746430" w:rsidRPr="00A61933" w14:paraId="7272C507" w14:textId="77777777" w:rsidTr="00426E99">
        <w:trPr>
          <w:trHeight w:val="835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6AE8" w14:textId="77777777" w:rsidR="00746430" w:rsidRPr="00A61933" w:rsidRDefault="00746430" w:rsidP="00D97809">
            <w:pPr>
              <w:rPr>
                <w:rFonts w:ascii="Century Gothic" w:hAnsi="Century Gothic"/>
                <w:b/>
                <w:bCs/>
              </w:rPr>
            </w:pPr>
            <w:r w:rsidRPr="00A61933">
              <w:rPr>
                <w:rFonts w:ascii="Century Gothic" w:hAnsi="Century Gothic"/>
                <w:b/>
                <w:bCs/>
              </w:rPr>
              <w:t>Rationale</w:t>
            </w:r>
          </w:p>
        </w:tc>
        <w:tc>
          <w:tcPr>
            <w:tcW w:w="4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B17F3" w14:textId="77777777" w:rsidR="00746430" w:rsidRPr="00A61933" w:rsidRDefault="00746430" w:rsidP="00D97809">
            <w:p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  <w:t>To enable</w:t>
            </w:r>
            <w:r w:rsidRPr="00A61933">
              <w:rPr>
                <w:rStyle w:val="apple-converted-space"/>
                <w:rFonts w:ascii="Century Gothic" w:hAnsi="Century Gothic" w:cs="Arial"/>
                <w:i/>
                <w:iCs/>
                <w:sz w:val="16"/>
                <w:szCs w:val="16"/>
              </w:rPr>
              <w:t> </w:t>
            </w:r>
            <w:r w:rsidRPr="00A61933">
              <w:rPr>
                <w:rStyle w:val="Strong"/>
                <w:rFonts w:ascii="Century Gothic" w:hAnsi="Century Gothic" w:cs="Arial"/>
                <w:i/>
                <w:iCs/>
                <w:sz w:val="16"/>
                <w:szCs w:val="16"/>
              </w:rPr>
              <w:t>all children</w:t>
            </w:r>
            <w:r w:rsidRPr="00A61933">
              <w:rPr>
                <w:rStyle w:val="apple-converted-space"/>
                <w:rFonts w:ascii="Century Gothic" w:hAnsi="Century Gothic" w:cs="Arial"/>
                <w:i/>
                <w:iCs/>
                <w:sz w:val="16"/>
                <w:szCs w:val="16"/>
              </w:rPr>
              <w:t> </w:t>
            </w:r>
            <w:r w:rsidRPr="00A61933"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  <w:t>to develop a repertoire of</w:t>
            </w:r>
            <w:r w:rsidRPr="00A61933">
              <w:rPr>
                <w:rStyle w:val="Emphasis"/>
                <w:rFonts w:ascii="Century Gothic" w:hAnsi="Century Gothic" w:cs="Arial"/>
                <w:sz w:val="16"/>
                <w:szCs w:val="16"/>
              </w:rPr>
              <w:t> </w:t>
            </w:r>
            <w:r w:rsidRPr="00A61933">
              <w:rPr>
                <w:rStyle w:val="Strong"/>
                <w:rFonts w:ascii="Century Gothic" w:hAnsi="Century Gothic" w:cs="Arial"/>
                <w:i/>
                <w:iCs/>
                <w:sz w:val="16"/>
                <w:szCs w:val="16"/>
              </w:rPr>
              <w:t>knowledge</w:t>
            </w:r>
            <w:r w:rsidRPr="00A61933">
              <w:rPr>
                <w:rStyle w:val="apple-converted-space"/>
                <w:rFonts w:ascii="Century Gothic" w:hAnsi="Century Gothic" w:cs="Arial"/>
                <w:i/>
                <w:iCs/>
                <w:sz w:val="16"/>
                <w:szCs w:val="16"/>
              </w:rPr>
              <w:t> </w:t>
            </w:r>
            <w:r w:rsidRPr="00A61933"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  <w:t>and</w:t>
            </w:r>
            <w:r w:rsidRPr="00A61933">
              <w:rPr>
                <w:rStyle w:val="apple-converted-space"/>
                <w:rFonts w:ascii="Century Gothic" w:hAnsi="Century Gothic" w:cs="Arial"/>
                <w:i/>
                <w:iCs/>
                <w:sz w:val="16"/>
                <w:szCs w:val="16"/>
              </w:rPr>
              <w:t> </w:t>
            </w:r>
            <w:r w:rsidRPr="00A61933">
              <w:rPr>
                <w:rStyle w:val="Strong"/>
                <w:rFonts w:ascii="Century Gothic" w:hAnsi="Century Gothic" w:cs="Arial"/>
                <w:i/>
                <w:iCs/>
                <w:sz w:val="16"/>
                <w:szCs w:val="16"/>
              </w:rPr>
              <w:t>skills</w:t>
            </w:r>
            <w:r w:rsidRPr="00A61933">
              <w:rPr>
                <w:rFonts w:ascii="Century Gothic" w:hAnsi="Century Gothic" w:cs="Arial"/>
                <w:sz w:val="16"/>
                <w:szCs w:val="16"/>
              </w:rPr>
              <w:br/>
            </w:r>
            <w:r w:rsidRPr="00A61933"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  <w:t xml:space="preserve">in order to write </w:t>
            </w:r>
            <w:r w:rsidRPr="00A61933">
              <w:rPr>
                <w:rStyle w:val="Strong"/>
                <w:rFonts w:ascii="Century Gothic" w:hAnsi="Century Gothic" w:cs="Arial"/>
                <w:i/>
                <w:iCs/>
                <w:sz w:val="16"/>
                <w:szCs w:val="16"/>
              </w:rPr>
              <w:t>creatively</w:t>
            </w:r>
            <w:r w:rsidRPr="00A61933">
              <w:rPr>
                <w:rStyle w:val="apple-converted-space"/>
                <w:rFonts w:ascii="Century Gothic" w:hAnsi="Century Gothic" w:cs="Arial"/>
                <w:i/>
                <w:iCs/>
                <w:sz w:val="16"/>
                <w:szCs w:val="16"/>
              </w:rPr>
              <w:t> </w:t>
            </w:r>
            <w:r w:rsidRPr="00A61933"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  <w:t>and</w:t>
            </w:r>
            <w:r w:rsidRPr="00A61933">
              <w:rPr>
                <w:rStyle w:val="apple-converted-space"/>
                <w:rFonts w:ascii="Century Gothic" w:hAnsi="Century Gothic" w:cs="Arial"/>
                <w:sz w:val="16"/>
                <w:szCs w:val="16"/>
                <w:shd w:val="clear" w:color="auto" w:fill="FFFFFF"/>
              </w:rPr>
              <w:t> </w:t>
            </w:r>
            <w:r w:rsidRPr="00A61933">
              <w:rPr>
                <w:rStyle w:val="Strong"/>
                <w:rFonts w:ascii="Century Gothic" w:hAnsi="Century Gothic" w:cs="Arial"/>
                <w:i/>
                <w:iCs/>
                <w:sz w:val="16"/>
                <w:szCs w:val="16"/>
              </w:rPr>
              <w:t>academically</w:t>
            </w:r>
            <w:r w:rsidRPr="00A61933">
              <w:rPr>
                <w:rFonts w:ascii="Century Gothic" w:hAnsi="Century Gothic" w:cs="Arial"/>
                <w:sz w:val="16"/>
                <w:szCs w:val="16"/>
              </w:rPr>
              <w:br/>
            </w:r>
            <w:r w:rsidRPr="00A61933"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  <w:t>for a range of</w:t>
            </w:r>
            <w:r w:rsidRPr="00A61933">
              <w:rPr>
                <w:rStyle w:val="apple-converted-space"/>
                <w:rFonts w:ascii="Century Gothic" w:hAnsi="Century Gothic" w:cs="Arial"/>
                <w:i/>
                <w:iCs/>
                <w:sz w:val="16"/>
                <w:szCs w:val="16"/>
              </w:rPr>
              <w:t> </w:t>
            </w:r>
            <w:r w:rsidRPr="00A61933">
              <w:rPr>
                <w:rStyle w:val="Strong"/>
                <w:rFonts w:ascii="Century Gothic" w:hAnsi="Century Gothic" w:cs="Arial"/>
                <w:i/>
                <w:iCs/>
                <w:sz w:val="16"/>
                <w:szCs w:val="16"/>
              </w:rPr>
              <w:t>audiences</w:t>
            </w:r>
            <w:r w:rsidRPr="00A61933">
              <w:rPr>
                <w:rStyle w:val="apple-converted-space"/>
                <w:rFonts w:ascii="Century Gothic" w:hAnsi="Century Gothic" w:cs="Arial"/>
                <w:sz w:val="16"/>
                <w:szCs w:val="16"/>
                <w:shd w:val="clear" w:color="auto" w:fill="FFFFFF"/>
              </w:rPr>
              <w:t> </w:t>
            </w:r>
            <w:r w:rsidRPr="00A61933"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  <w:t>and</w:t>
            </w:r>
            <w:r w:rsidRPr="00A61933">
              <w:rPr>
                <w:rStyle w:val="apple-converted-space"/>
                <w:rFonts w:ascii="Century Gothic" w:hAnsi="Century Gothic" w:cs="Arial"/>
                <w:i/>
                <w:iCs/>
                <w:sz w:val="16"/>
                <w:szCs w:val="16"/>
              </w:rPr>
              <w:t> </w:t>
            </w:r>
            <w:r w:rsidRPr="00A61933">
              <w:rPr>
                <w:rStyle w:val="Strong"/>
                <w:rFonts w:ascii="Century Gothic" w:hAnsi="Century Gothic" w:cs="Arial"/>
                <w:i/>
                <w:iCs/>
                <w:sz w:val="16"/>
                <w:szCs w:val="16"/>
              </w:rPr>
              <w:t xml:space="preserve">purposes. </w:t>
            </w:r>
          </w:p>
        </w:tc>
      </w:tr>
      <w:tr w:rsidR="00746430" w:rsidRPr="00A61933" w14:paraId="5CD78A70" w14:textId="77777777" w:rsidTr="00426E99">
        <w:trPr>
          <w:trHeight w:val="1086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D9222" w14:textId="77777777" w:rsidR="00746430" w:rsidRPr="00A61933" w:rsidRDefault="00746430" w:rsidP="00D97809">
            <w:pPr>
              <w:rPr>
                <w:rFonts w:ascii="Century Gothic" w:hAnsi="Century Gothic"/>
                <w:b/>
                <w:bCs/>
              </w:rPr>
            </w:pPr>
            <w:r w:rsidRPr="00A61933">
              <w:rPr>
                <w:rFonts w:ascii="Century Gothic" w:hAnsi="Century Gothic"/>
                <w:b/>
                <w:bCs/>
              </w:rPr>
              <w:t>Process</w:t>
            </w:r>
          </w:p>
        </w:tc>
        <w:tc>
          <w:tcPr>
            <w:tcW w:w="4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EE1B" w14:textId="77777777" w:rsidR="00746430" w:rsidRPr="00A61933" w:rsidRDefault="00746430" w:rsidP="00746430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</w:pPr>
            <w:r w:rsidRPr="00A61933"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  <w:t xml:space="preserve">allows children to write creatively: might take one lesson or a series of lessons depending on the complexity of the writing task. </w:t>
            </w:r>
          </w:p>
          <w:p w14:paraId="314A4DC9" w14:textId="77777777" w:rsidR="00746430" w:rsidRPr="00A61933" w:rsidRDefault="00746430" w:rsidP="00746430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</w:pPr>
            <w:r w:rsidRPr="00A61933"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  <w:t xml:space="preserve">is not linear i.e. editing happens during writing and at the exploration stage where ideas are generated. </w:t>
            </w:r>
          </w:p>
          <w:p w14:paraId="0A96F8E8" w14:textId="77777777" w:rsidR="00746430" w:rsidRPr="00A61933" w:rsidRDefault="00746430" w:rsidP="00746430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</w:pPr>
            <w:r w:rsidRPr="00A61933"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  <w:t>builds on reading like writer; reciprocal reading supports the understanding or written word: “Why did the author do that?”</w:t>
            </w:r>
          </w:p>
        </w:tc>
      </w:tr>
      <w:tr w:rsidR="00746430" w:rsidRPr="00A61933" w14:paraId="01FDF541" w14:textId="77777777" w:rsidTr="00426E99">
        <w:trPr>
          <w:trHeight w:val="123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3E6C054" w14:textId="77777777" w:rsidR="00746430" w:rsidRPr="00A61933" w:rsidRDefault="00746430" w:rsidP="00D97809">
            <w:pPr>
              <w:rPr>
                <w:rFonts w:ascii="Century Gothic" w:hAnsi="Century Gothic"/>
              </w:rPr>
            </w:pPr>
            <w:r w:rsidRPr="00A61933">
              <w:rPr>
                <w:rFonts w:ascii="Century Gothic" w:hAnsi="Century Gothic"/>
              </w:rPr>
              <w:t>Process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66D47F5" w14:textId="77777777" w:rsidR="00746430" w:rsidRPr="00A61933" w:rsidRDefault="00746430" w:rsidP="00D97809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A61933">
              <w:rPr>
                <w:rFonts w:ascii="Century Gothic" w:hAnsi="Century Gothic"/>
                <w:b/>
                <w:sz w:val="16"/>
                <w:szCs w:val="16"/>
              </w:rPr>
              <w:t>What will this look like: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96E5BFE" w14:textId="77777777" w:rsidR="00746430" w:rsidRPr="00A61933" w:rsidRDefault="00746430" w:rsidP="00D97809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A61933">
              <w:rPr>
                <w:rFonts w:ascii="Century Gothic" w:hAnsi="Century Gothic"/>
                <w:b/>
                <w:sz w:val="16"/>
                <w:szCs w:val="16"/>
              </w:rPr>
              <w:t xml:space="preserve">Teacher will 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9CBFEE1" w14:textId="77777777" w:rsidR="00746430" w:rsidRPr="00A61933" w:rsidRDefault="00746430" w:rsidP="00D97809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A61933">
              <w:rPr>
                <w:rFonts w:ascii="Century Gothic" w:hAnsi="Century Gothic"/>
                <w:b/>
                <w:sz w:val="16"/>
                <w:szCs w:val="16"/>
              </w:rPr>
              <w:t xml:space="preserve">Children will </w:t>
            </w:r>
          </w:p>
        </w:tc>
      </w:tr>
      <w:tr w:rsidR="00746430" w:rsidRPr="00A61933" w14:paraId="57BF8E1E" w14:textId="77777777" w:rsidTr="00426E99">
        <w:trPr>
          <w:trHeight w:val="379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673A" w14:textId="77777777" w:rsidR="00746430" w:rsidRPr="00A61933" w:rsidRDefault="00746430" w:rsidP="00D97809">
            <w:pPr>
              <w:rPr>
                <w:rFonts w:ascii="Century Gothic" w:eastAsiaTheme="minorEastAsia" w:hAnsi="Century Gothic"/>
                <w:b/>
                <w:kern w:val="24"/>
              </w:rPr>
            </w:pPr>
            <w:r w:rsidRPr="00A61933">
              <w:rPr>
                <w:rFonts w:ascii="Century Gothic" w:eastAsiaTheme="minorEastAsia" w:hAnsi="Century Gothic"/>
                <w:b/>
                <w:kern w:val="24"/>
              </w:rPr>
              <w:t>Read</w:t>
            </w:r>
          </w:p>
          <w:p w14:paraId="1EA2E0C9" w14:textId="77777777" w:rsidR="00746430" w:rsidRPr="00A61933" w:rsidRDefault="00746430" w:rsidP="00D97809">
            <w:pPr>
              <w:rPr>
                <w:rFonts w:ascii="Century Gothic" w:eastAsiaTheme="minorEastAsia" w:hAnsi="Century Gothic"/>
                <w:b/>
                <w:kern w:val="24"/>
              </w:rPr>
            </w:pPr>
            <w:r w:rsidRPr="00A61933">
              <w:rPr>
                <w:rFonts w:ascii="Century Gothic" w:eastAsiaTheme="minorEastAsia" w:hAnsi="Century Gothic"/>
                <w:b/>
                <w:kern w:val="24"/>
              </w:rPr>
              <w:t>or</w:t>
            </w:r>
          </w:p>
          <w:p w14:paraId="22A77443" w14:textId="238487CA" w:rsidR="00746430" w:rsidRPr="00746430" w:rsidRDefault="00746430" w:rsidP="00D97809">
            <w:pPr>
              <w:rPr>
                <w:rFonts w:ascii="Century Gothic" w:eastAsiaTheme="minorEastAsia" w:hAnsi="Century Gothic"/>
                <w:b/>
                <w:kern w:val="24"/>
              </w:rPr>
            </w:pPr>
            <w:r w:rsidRPr="00A61933">
              <w:rPr>
                <w:rFonts w:ascii="Century Gothic" w:eastAsiaTheme="minorEastAsia" w:hAnsi="Century Gothic"/>
                <w:b/>
                <w:kern w:val="24"/>
              </w:rPr>
              <w:t>Launch*</w:t>
            </w:r>
          </w:p>
          <w:p w14:paraId="0D23F06E" w14:textId="64214E4E" w:rsidR="00746430" w:rsidRPr="00A61933" w:rsidRDefault="00746430" w:rsidP="00D97809">
            <w:pPr>
              <w:rPr>
                <w:rFonts w:ascii="Century Gothic" w:eastAsiaTheme="minorEastAsia" w:hAnsi="Century Gothic"/>
                <w:b/>
                <w:kern w:val="24"/>
                <w:sz w:val="16"/>
                <w:szCs w:val="16"/>
              </w:rPr>
            </w:pPr>
            <w:r w:rsidRPr="00A61933">
              <w:rPr>
                <w:rFonts w:ascii="Century Gothic" w:eastAsiaTheme="minorEastAsia" w:hAnsi="Century Gothic"/>
                <w:bCs/>
                <w:kern w:val="24"/>
                <w:sz w:val="16"/>
                <w:szCs w:val="16"/>
              </w:rPr>
              <w:t xml:space="preserve">*if </w:t>
            </w:r>
            <w:r w:rsidR="00B45FDF" w:rsidRPr="00A61933">
              <w:rPr>
                <w:rFonts w:ascii="Century Gothic" w:eastAsiaTheme="minorEastAsia" w:hAnsi="Century Gothic"/>
                <w:bCs/>
                <w:kern w:val="24"/>
                <w:sz w:val="16"/>
                <w:szCs w:val="16"/>
              </w:rPr>
              <w:t>non-text</w:t>
            </w:r>
            <w:r>
              <w:rPr>
                <w:rFonts w:ascii="Century Gothic" w:eastAsiaTheme="minorEastAsia" w:hAnsi="Century Gothic"/>
                <w:bCs/>
                <w:kern w:val="24"/>
                <w:sz w:val="16"/>
                <w:szCs w:val="16"/>
              </w:rPr>
              <w:t>-</w:t>
            </w:r>
            <w:r w:rsidRPr="00A61933">
              <w:rPr>
                <w:rFonts w:ascii="Century Gothic" w:eastAsiaTheme="minorEastAsia" w:hAnsi="Century Gothic"/>
                <w:bCs/>
                <w:kern w:val="24"/>
                <w:sz w:val="16"/>
                <w:szCs w:val="16"/>
              </w:rPr>
              <w:t>based starting point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6761" w14:textId="77777777" w:rsidR="00746430" w:rsidRPr="00A61933" w:rsidRDefault="00746430" w:rsidP="00746430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Engage interest</w:t>
            </w:r>
          </w:p>
          <w:p w14:paraId="3449CFA7" w14:textId="77777777" w:rsidR="00746430" w:rsidRPr="00A61933" w:rsidRDefault="00746430" w:rsidP="00746430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Read text, develop stimulus</w:t>
            </w:r>
          </w:p>
          <w:p w14:paraId="0EB0043A" w14:textId="77777777" w:rsidR="00746430" w:rsidRPr="00A61933" w:rsidRDefault="00746430" w:rsidP="00746430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Clarify/Question</w:t>
            </w:r>
          </w:p>
          <w:p w14:paraId="119ECE49" w14:textId="77777777" w:rsidR="00746430" w:rsidRPr="00A61933" w:rsidRDefault="00746430" w:rsidP="00746430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Understand context</w:t>
            </w:r>
          </w:p>
          <w:p w14:paraId="145C7640" w14:textId="77777777" w:rsidR="00746430" w:rsidRPr="00A61933" w:rsidRDefault="00746430" w:rsidP="00746430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61933">
              <w:rPr>
                <w:rFonts w:ascii="Century Gothic" w:hAnsi="Century Gothic"/>
                <w:b/>
                <w:bCs/>
                <w:sz w:val="16"/>
                <w:szCs w:val="16"/>
              </w:rPr>
              <w:t>identify audience/ Purpose</w:t>
            </w:r>
          </w:p>
          <w:p w14:paraId="3A3143C7" w14:textId="77777777" w:rsidR="00746430" w:rsidRPr="00A61933" w:rsidRDefault="00746430" w:rsidP="00746430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Discuss style/formality</w:t>
            </w:r>
          </w:p>
          <w:p w14:paraId="0F01EA8F" w14:textId="77777777" w:rsidR="00746430" w:rsidRPr="00A61933" w:rsidRDefault="00746430" w:rsidP="00746430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Who. What, why</w:t>
            </w:r>
          </w:p>
          <w:p w14:paraId="57902B71" w14:textId="77777777" w:rsidR="00746430" w:rsidRPr="00A61933" w:rsidRDefault="00746430" w:rsidP="00746430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Exploring words, format, presentation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706E" w14:textId="77777777" w:rsidR="00746430" w:rsidRPr="00A61933" w:rsidRDefault="00746430" w:rsidP="00746430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Sell the text</w:t>
            </w:r>
          </w:p>
          <w:p w14:paraId="26E918C2" w14:textId="77777777" w:rsidR="00746430" w:rsidRPr="00A61933" w:rsidRDefault="00746430" w:rsidP="00746430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Build the excitement</w:t>
            </w:r>
          </w:p>
          <w:p w14:paraId="57679A6D" w14:textId="77777777" w:rsidR="00746430" w:rsidRPr="00A61933" w:rsidRDefault="00746430" w:rsidP="00746430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Set the context</w:t>
            </w:r>
          </w:p>
          <w:p w14:paraId="3C9C1A2B" w14:textId="77777777" w:rsidR="00746430" w:rsidRPr="00A61933" w:rsidRDefault="00746430" w:rsidP="00746430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 xml:space="preserve">Explore language and meaning </w:t>
            </w:r>
          </w:p>
          <w:p w14:paraId="4BA4C3E7" w14:textId="77777777" w:rsidR="00746430" w:rsidRPr="00A61933" w:rsidRDefault="00746430" w:rsidP="00746430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Explore the purpose and audience</w:t>
            </w:r>
          </w:p>
          <w:p w14:paraId="0AFC5E6C" w14:textId="77777777" w:rsidR="00746430" w:rsidRPr="00A61933" w:rsidRDefault="00746430" w:rsidP="00D97809">
            <w:pPr>
              <w:pStyle w:val="ListParagraph"/>
              <w:ind w:left="501"/>
              <w:rPr>
                <w:rFonts w:ascii="Century Gothic" w:hAnsi="Century Gothic"/>
                <w:sz w:val="16"/>
                <w:szCs w:val="16"/>
              </w:rPr>
            </w:pPr>
          </w:p>
          <w:p w14:paraId="0EBEFF1F" w14:textId="77777777" w:rsidR="00746430" w:rsidRPr="00A61933" w:rsidRDefault="00746430" w:rsidP="00D97809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1058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Question</w:t>
            </w:r>
          </w:p>
          <w:p w14:paraId="5DD5CFC4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Clarify</w:t>
            </w:r>
          </w:p>
          <w:p w14:paraId="6E907D33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 xml:space="preserve">Record thinking </w:t>
            </w:r>
          </w:p>
          <w:p w14:paraId="381FF60E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Discuss meaning</w:t>
            </w:r>
          </w:p>
          <w:p w14:paraId="3D2F398C" w14:textId="77777777" w:rsidR="00746430" w:rsidRPr="00A61933" w:rsidRDefault="00746430" w:rsidP="00D97809">
            <w:pPr>
              <w:pStyle w:val="ListParagraph"/>
              <w:ind w:left="50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46430" w:rsidRPr="00A61933" w14:paraId="3BFA9E10" w14:textId="77777777" w:rsidTr="00426E99">
        <w:trPr>
          <w:trHeight w:val="379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0211" w14:textId="77777777" w:rsidR="00746430" w:rsidRPr="00A61933" w:rsidRDefault="00746430" w:rsidP="00D97809">
            <w:pPr>
              <w:rPr>
                <w:rFonts w:ascii="Century Gothic" w:eastAsiaTheme="minorEastAsia" w:hAnsi="Century Gothic"/>
                <w:b/>
                <w:kern w:val="24"/>
              </w:rPr>
            </w:pPr>
            <w:r w:rsidRPr="00A61933">
              <w:rPr>
                <w:rFonts w:ascii="Century Gothic" w:eastAsiaTheme="minorEastAsia" w:hAnsi="Century Gothic"/>
                <w:b/>
                <w:kern w:val="24"/>
              </w:rPr>
              <w:t>Explore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38F7" w14:textId="77777777" w:rsidR="00746430" w:rsidRPr="00A61933" w:rsidRDefault="00746430" w:rsidP="00746430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Agree style/formality</w:t>
            </w:r>
          </w:p>
          <w:p w14:paraId="559E400F" w14:textId="77777777" w:rsidR="00746430" w:rsidRPr="00A61933" w:rsidRDefault="00746430" w:rsidP="00746430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Develop vocabulary</w:t>
            </w:r>
          </w:p>
          <w:p w14:paraId="330C619B" w14:textId="77777777" w:rsidR="00746430" w:rsidRPr="00A61933" w:rsidRDefault="00746430" w:rsidP="00746430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Develop grammatical structures/skills</w:t>
            </w:r>
          </w:p>
          <w:p w14:paraId="7D094F32" w14:textId="77777777" w:rsidR="00746430" w:rsidRPr="00A61933" w:rsidRDefault="00746430" w:rsidP="00746430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Use drama - Role play, Hot seat, conscience alley</w:t>
            </w:r>
          </w:p>
          <w:p w14:paraId="693033D6" w14:textId="77777777" w:rsidR="00746430" w:rsidRPr="00A61933" w:rsidRDefault="00746430" w:rsidP="00746430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Dictionary/thesaurus</w:t>
            </w:r>
          </w:p>
          <w:p w14:paraId="7941908D" w14:textId="77777777" w:rsidR="00746430" w:rsidRPr="00A61933" w:rsidRDefault="00746430" w:rsidP="00746430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Play with different ideas</w:t>
            </w:r>
          </w:p>
          <w:p w14:paraId="63535C12" w14:textId="77777777" w:rsidR="00746430" w:rsidRPr="00A61933" w:rsidRDefault="00746430" w:rsidP="00746430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Try out ideas/structures orally and in writing</w:t>
            </w:r>
          </w:p>
          <w:p w14:paraId="0FFFF948" w14:textId="77777777" w:rsidR="00746430" w:rsidRPr="00A61933" w:rsidRDefault="00746430" w:rsidP="00746430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Changing register – words, format, grammar, presentation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F15B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Teach new relevant skill(s)</w:t>
            </w:r>
          </w:p>
          <w:p w14:paraId="40DA24B9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Facilitate discussion</w:t>
            </w:r>
          </w:p>
          <w:p w14:paraId="0BBF9FEE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 xml:space="preserve">Promote precision in word selection – vocabulary </w:t>
            </w:r>
          </w:p>
          <w:p w14:paraId="51673551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 xml:space="preserve">model new structures </w:t>
            </w:r>
          </w:p>
          <w:p w14:paraId="7F7545AE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 xml:space="preserve">use semantic building </w:t>
            </w:r>
          </w:p>
          <w:p w14:paraId="50FF1B92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 xml:space="preserve">reference detail grid </w:t>
            </w:r>
          </w:p>
          <w:p w14:paraId="65D19783" w14:textId="77777777" w:rsidR="00746430" w:rsidRPr="00A61933" w:rsidRDefault="00746430" w:rsidP="00D97809">
            <w:pPr>
              <w:ind w:left="14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76E0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Work in pairs/groups</w:t>
            </w:r>
          </w:p>
          <w:p w14:paraId="241333A3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 xml:space="preserve">Try out different sentences/phrases/vocabulary </w:t>
            </w:r>
          </w:p>
          <w:p w14:paraId="0FB0B9E7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Take different roles within a group</w:t>
            </w:r>
          </w:p>
          <w:p w14:paraId="09D8838D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 xml:space="preserve">Express a point of view (their own or another’s)  </w:t>
            </w:r>
          </w:p>
          <w:p w14:paraId="523B6747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 xml:space="preserve">Collect ideas </w:t>
            </w:r>
          </w:p>
          <w:p w14:paraId="4BF5EB54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Make notes</w:t>
            </w:r>
          </w:p>
          <w:p w14:paraId="3451DBDE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 xml:space="preserve">Summarise </w:t>
            </w:r>
          </w:p>
          <w:p w14:paraId="436CB222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Evaluate effects</w:t>
            </w:r>
          </w:p>
        </w:tc>
      </w:tr>
      <w:tr w:rsidR="00746430" w:rsidRPr="00A61933" w14:paraId="496CF766" w14:textId="77777777" w:rsidTr="00426E99">
        <w:trPr>
          <w:trHeight w:val="123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B23E" w14:textId="77777777" w:rsidR="00746430" w:rsidRPr="00A61933" w:rsidRDefault="00746430" w:rsidP="00D97809">
            <w:pPr>
              <w:rPr>
                <w:rFonts w:ascii="Century Gothic" w:hAnsi="Century Gothic"/>
                <w:b/>
              </w:rPr>
            </w:pPr>
            <w:r w:rsidRPr="00A61933">
              <w:rPr>
                <w:rFonts w:ascii="Century Gothic" w:eastAsiaTheme="minorEastAsia" w:hAnsi="Century Gothic"/>
                <w:b/>
                <w:kern w:val="24"/>
              </w:rPr>
              <w:t>Plan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B39D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Model use of planning- oral and written</w:t>
            </w:r>
          </w:p>
          <w:p w14:paraId="26EF65A1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Vocabulary enrichment</w:t>
            </w:r>
          </w:p>
          <w:p w14:paraId="491A91ED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Rehearsal of ideas</w:t>
            </w:r>
          </w:p>
          <w:p w14:paraId="1B5D1308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Experiment with organisation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DCE4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Model planning and organisation of ideas</w:t>
            </w:r>
          </w:p>
          <w:p w14:paraId="61B9FF80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Model planning structures</w:t>
            </w:r>
          </w:p>
          <w:p w14:paraId="378BC830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Model changing order</w:t>
            </w:r>
          </w:p>
          <w:p w14:paraId="088BA87E" w14:textId="77777777" w:rsidR="00746430" w:rsidRPr="00A61933" w:rsidRDefault="00746430" w:rsidP="00D97809">
            <w:pPr>
              <w:pStyle w:val="ListParagraph"/>
              <w:ind w:left="50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8F16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Ordering ideas</w:t>
            </w:r>
          </w:p>
          <w:p w14:paraId="4C3D2A5D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Saying sentences out loud</w:t>
            </w:r>
          </w:p>
          <w:p w14:paraId="618F16DD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 xml:space="preserve">Use modelled planning to independently plan structure </w:t>
            </w:r>
          </w:p>
        </w:tc>
      </w:tr>
      <w:tr w:rsidR="00746430" w:rsidRPr="00A61933" w14:paraId="05257AFF" w14:textId="77777777" w:rsidTr="00426E99">
        <w:trPr>
          <w:trHeight w:val="123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D918" w14:textId="77777777" w:rsidR="00746430" w:rsidRPr="00A61933" w:rsidRDefault="00746430" w:rsidP="00D97809">
            <w:pPr>
              <w:rPr>
                <w:rFonts w:ascii="Century Gothic" w:hAnsi="Century Gothic"/>
                <w:b/>
              </w:rPr>
            </w:pPr>
            <w:r w:rsidRPr="00A61933">
              <w:rPr>
                <w:rFonts w:ascii="Century Gothic" w:eastAsiaTheme="minorEastAsia" w:hAnsi="Century Gothic"/>
                <w:b/>
                <w:kern w:val="24"/>
              </w:rPr>
              <w:t>Write 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7425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Teacher writes</w:t>
            </w:r>
          </w:p>
          <w:p w14:paraId="7A085DD2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 xml:space="preserve">Children write </w:t>
            </w:r>
          </w:p>
          <w:p w14:paraId="2E042BD7" w14:textId="77777777" w:rsidR="00746430" w:rsidRPr="00A61933" w:rsidRDefault="00746430" w:rsidP="00D9780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ACE5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 xml:space="preserve">Model thinking process- word choices, sentence construction, punctuation </w:t>
            </w:r>
          </w:p>
          <w:p w14:paraId="747FCC91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 xml:space="preserve">Model real-life editing/revising </w:t>
            </w:r>
          </w:p>
          <w:p w14:paraId="65D7CEC9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Modelling self-correction</w:t>
            </w:r>
          </w:p>
          <w:p w14:paraId="2324D574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Model re-reading to make sure it makes sense</w:t>
            </w:r>
          </w:p>
          <w:p w14:paraId="571D9436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Modelling ‘using the environment’ resources</w:t>
            </w:r>
          </w:p>
          <w:p w14:paraId="24CBC9FD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 xml:space="preserve">Allow the struggle of thinking and reworking </w:t>
            </w:r>
          </w:p>
          <w:p w14:paraId="3910B7BE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 xml:space="preserve">Ensure environment to concentrate and write 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BCC7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Have sufficient time for independent writing</w:t>
            </w:r>
          </w:p>
          <w:p w14:paraId="47080671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Be improving as they go</w:t>
            </w:r>
          </w:p>
          <w:p w14:paraId="19EC0953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 xml:space="preserve">Editing and revising applied throughout </w:t>
            </w:r>
          </w:p>
          <w:p w14:paraId="0F2E7AB0" w14:textId="77777777" w:rsidR="00746430" w:rsidRPr="00A61933" w:rsidRDefault="00746430" w:rsidP="00D97809">
            <w:pPr>
              <w:pStyle w:val="ListParagraph"/>
              <w:ind w:left="50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46430" w:rsidRPr="00A61933" w14:paraId="5757E5FD" w14:textId="77777777" w:rsidTr="00426E99">
        <w:trPr>
          <w:trHeight w:val="169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3FF0" w14:textId="77777777" w:rsidR="00746430" w:rsidRPr="00A61933" w:rsidRDefault="00746430" w:rsidP="00D97809">
            <w:pPr>
              <w:rPr>
                <w:rFonts w:ascii="Century Gothic" w:hAnsi="Century Gothic"/>
                <w:b/>
              </w:rPr>
            </w:pPr>
            <w:r w:rsidRPr="00A61933">
              <w:rPr>
                <w:rFonts w:ascii="Century Gothic" w:eastAsiaTheme="minorEastAsia" w:hAnsi="Century Gothic"/>
                <w:b/>
                <w:kern w:val="24"/>
              </w:rPr>
              <w:t>Improve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8F9C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Revise - improve sense, meaning, impact</w:t>
            </w:r>
          </w:p>
          <w:p w14:paraId="6B5B4111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 xml:space="preserve">Edit – accuracy </w:t>
            </w:r>
          </w:p>
          <w:p w14:paraId="26DC0A82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 xml:space="preserve">Use ARMS and CUPS  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F544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Model editing process and thinking – why I am reordering or changing a word/phrase etc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1BF4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Read in different ways</w:t>
            </w:r>
          </w:p>
          <w:p w14:paraId="5F3628D8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Use peers/audience</w:t>
            </w:r>
          </w:p>
          <w:p w14:paraId="3BC9D211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Sense and accuracy review</w:t>
            </w:r>
          </w:p>
          <w:p w14:paraId="488CA9B8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Use ARMs and CUPS</w:t>
            </w:r>
          </w:p>
        </w:tc>
      </w:tr>
      <w:tr w:rsidR="00746430" w:rsidRPr="00A61933" w14:paraId="6C1C7B68" w14:textId="77777777" w:rsidTr="00426E99">
        <w:trPr>
          <w:trHeight w:val="247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F532" w14:textId="77777777" w:rsidR="00746430" w:rsidRPr="00A61933" w:rsidRDefault="00746430" w:rsidP="00D97809">
            <w:pPr>
              <w:rPr>
                <w:rFonts w:ascii="Century Gothic" w:hAnsi="Century Gothic"/>
                <w:b/>
              </w:rPr>
            </w:pPr>
            <w:r w:rsidRPr="00A61933">
              <w:rPr>
                <w:rFonts w:ascii="Century Gothic" w:eastAsiaTheme="minorEastAsia" w:hAnsi="Century Gothic"/>
                <w:b/>
                <w:kern w:val="24"/>
              </w:rPr>
              <w:t>Present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7AA5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Deliver to audience</w:t>
            </w:r>
          </w:p>
          <w:p w14:paraId="2BBAF2F8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Record and share</w:t>
            </w:r>
          </w:p>
          <w:p w14:paraId="3E07E491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 xml:space="preserve">Orally, in writing, digitally. </w:t>
            </w:r>
          </w:p>
          <w:p w14:paraId="4FD86BA9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Perform</w:t>
            </w:r>
          </w:p>
          <w:p w14:paraId="3CA71C32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 xml:space="preserve">Review effectiveness 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6FEB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Model re-reading – is it fit for purpose?</w:t>
            </w:r>
          </w:p>
          <w:p w14:paraId="565F8EB2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Revision of who, what, why?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141D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Perform/publish</w:t>
            </w:r>
          </w:p>
          <w:p w14:paraId="23FA6106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Evaluate (own and others)</w:t>
            </w:r>
          </w:p>
          <w:p w14:paraId="5768D767" w14:textId="77777777" w:rsidR="00746430" w:rsidRPr="00A61933" w:rsidRDefault="00746430" w:rsidP="00746430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6"/>
                <w:szCs w:val="16"/>
              </w:rPr>
            </w:pPr>
            <w:r w:rsidRPr="00A61933">
              <w:rPr>
                <w:rFonts w:ascii="Century Gothic" w:hAnsi="Century Gothic"/>
                <w:sz w:val="16"/>
                <w:szCs w:val="16"/>
              </w:rPr>
              <w:t>Respond and review (own and others)</w:t>
            </w:r>
          </w:p>
        </w:tc>
      </w:tr>
    </w:tbl>
    <w:p w14:paraId="1BB741B0" w14:textId="77777777" w:rsidR="00746430" w:rsidRPr="00A61933" w:rsidRDefault="00746430" w:rsidP="00746430">
      <w:pPr>
        <w:tabs>
          <w:tab w:val="left" w:pos="1382"/>
        </w:tabs>
        <w:rPr>
          <w:rFonts w:ascii="Century Gothic" w:eastAsia="Century Gothic" w:hAnsi="Century Gothic" w:cs="Century Gothic"/>
          <w:sz w:val="32"/>
          <w:szCs w:val="32"/>
        </w:rPr>
      </w:pPr>
    </w:p>
    <w:p w14:paraId="1547888B" w14:textId="77777777" w:rsidR="00746430" w:rsidRPr="00746430" w:rsidRDefault="00746430" w:rsidP="00746430">
      <w:pPr>
        <w:rPr>
          <w:rFonts w:ascii="Century Gothic" w:hAnsi="Century Gothic"/>
        </w:rPr>
      </w:pPr>
    </w:p>
    <w:sectPr w:rsidR="00746430" w:rsidRPr="00746430" w:rsidSect="00445601">
      <w:footerReference w:type="default" r:id="rId10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C112D" w14:textId="77777777" w:rsidR="00305B53" w:rsidRDefault="00305B53" w:rsidP="00CB5C86">
      <w:pPr>
        <w:spacing w:after="0" w:line="240" w:lineRule="auto"/>
      </w:pPr>
      <w:r>
        <w:separator/>
      </w:r>
    </w:p>
  </w:endnote>
  <w:endnote w:type="continuationSeparator" w:id="0">
    <w:p w14:paraId="132FFAA7" w14:textId="77777777" w:rsidR="00305B53" w:rsidRDefault="00305B53" w:rsidP="00CB5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00"/>
    <w:family w:val="auto"/>
    <w:notTrueType/>
    <w:pitch w:val="default"/>
    <w:sig w:usb0="00000001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9359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AE55C" w14:textId="77777777" w:rsidR="00445601" w:rsidRDefault="00445601" w:rsidP="00445601">
        <w:pPr>
          <w:pStyle w:val="Footer"/>
          <w:jc w:val="right"/>
        </w:pPr>
        <w:r w:rsidRPr="00FB3C25">
          <w:rPr>
            <w:rFonts w:ascii="Century Gothic" w:hAnsi="Century Gothic"/>
            <w:noProof/>
            <w:sz w:val="20"/>
            <w:szCs w:val="20"/>
            <w:lang w:val="fr-FR" w:eastAsia="fr-FR"/>
          </w:rPr>
          <w:drawing>
            <wp:anchor distT="0" distB="0" distL="114300" distR="114300" simplePos="0" relativeHeight="251659264" behindDoc="0" locked="0" layoutInCell="1" allowOverlap="1" wp14:anchorId="7C602D83" wp14:editId="10BEF28E">
              <wp:simplePos x="0" y="0"/>
              <wp:positionH relativeFrom="column">
                <wp:posOffset>2140585</wp:posOffset>
              </wp:positionH>
              <wp:positionV relativeFrom="paragraph">
                <wp:posOffset>51435</wp:posOffset>
              </wp:positionV>
              <wp:extent cx="2305685" cy="301625"/>
              <wp:effectExtent l="0" t="0" r="0" b="3175"/>
              <wp:wrapNone/>
              <wp:docPr id="294" name="Picture 294" descr="G:\john\MAT\MAT templates and logos\Q1E logo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G:\john\MAT\MAT templates and logos\Q1E 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0568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E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997EE" w14:textId="77777777" w:rsidR="00305B53" w:rsidRDefault="00305B53" w:rsidP="00CB5C86">
      <w:pPr>
        <w:spacing w:after="0" w:line="240" w:lineRule="auto"/>
      </w:pPr>
      <w:r>
        <w:separator/>
      </w:r>
    </w:p>
  </w:footnote>
  <w:footnote w:type="continuationSeparator" w:id="0">
    <w:p w14:paraId="5D2A7F59" w14:textId="77777777" w:rsidR="00305B53" w:rsidRDefault="00305B53" w:rsidP="00CB5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0307"/>
    <w:multiLevelType w:val="hybridMultilevel"/>
    <w:tmpl w:val="04FA35A4"/>
    <w:lvl w:ilvl="0" w:tplc="97844442">
      <w:start w:val="45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943FB"/>
    <w:multiLevelType w:val="hybridMultilevel"/>
    <w:tmpl w:val="4970D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77295"/>
    <w:multiLevelType w:val="hybridMultilevel"/>
    <w:tmpl w:val="A19EC626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26E91"/>
    <w:multiLevelType w:val="hybridMultilevel"/>
    <w:tmpl w:val="F4F884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9A5296"/>
    <w:multiLevelType w:val="hybridMultilevel"/>
    <w:tmpl w:val="11762A10"/>
    <w:lvl w:ilvl="0" w:tplc="D83CF32A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D0A19"/>
    <w:multiLevelType w:val="hybridMultilevel"/>
    <w:tmpl w:val="FB7EA142"/>
    <w:lvl w:ilvl="0" w:tplc="BA90DF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B5109"/>
    <w:multiLevelType w:val="hybridMultilevel"/>
    <w:tmpl w:val="3ADECA12"/>
    <w:lvl w:ilvl="0" w:tplc="6ED20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16374"/>
    <w:multiLevelType w:val="hybridMultilevel"/>
    <w:tmpl w:val="43BCEF54"/>
    <w:lvl w:ilvl="0" w:tplc="6ED20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C337B"/>
    <w:multiLevelType w:val="hybridMultilevel"/>
    <w:tmpl w:val="611496EA"/>
    <w:lvl w:ilvl="0" w:tplc="6ED20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00573"/>
    <w:multiLevelType w:val="hybridMultilevel"/>
    <w:tmpl w:val="1B446D3A"/>
    <w:lvl w:ilvl="0" w:tplc="000F0409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C2F6BF76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hint="default"/>
        <w:w w:val="1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>
    <w:nsid w:val="3F5448D1"/>
    <w:multiLevelType w:val="hybridMultilevel"/>
    <w:tmpl w:val="09660D1A"/>
    <w:lvl w:ilvl="0" w:tplc="81F412D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1B630D6"/>
    <w:multiLevelType w:val="hybridMultilevel"/>
    <w:tmpl w:val="9C5CF504"/>
    <w:lvl w:ilvl="0" w:tplc="6ED20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0756A5"/>
    <w:multiLevelType w:val="hybridMultilevel"/>
    <w:tmpl w:val="926826EE"/>
    <w:lvl w:ilvl="0" w:tplc="6ED20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9D17F3"/>
    <w:multiLevelType w:val="hybridMultilevel"/>
    <w:tmpl w:val="ED74258C"/>
    <w:lvl w:ilvl="0" w:tplc="6ED20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B110DD"/>
    <w:multiLevelType w:val="hybridMultilevel"/>
    <w:tmpl w:val="C42442E8"/>
    <w:lvl w:ilvl="0" w:tplc="85A46C5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A8138E"/>
    <w:multiLevelType w:val="hybridMultilevel"/>
    <w:tmpl w:val="0B8655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6260F4"/>
    <w:multiLevelType w:val="hybridMultilevel"/>
    <w:tmpl w:val="EF46FD5A"/>
    <w:lvl w:ilvl="0" w:tplc="203E57EE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03452"/>
    <w:multiLevelType w:val="hybridMultilevel"/>
    <w:tmpl w:val="E444B8FC"/>
    <w:lvl w:ilvl="0" w:tplc="18A4986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D60F37"/>
    <w:multiLevelType w:val="hybridMultilevel"/>
    <w:tmpl w:val="DD14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CF41A1"/>
    <w:multiLevelType w:val="hybridMultilevel"/>
    <w:tmpl w:val="8828FFF6"/>
    <w:lvl w:ilvl="0" w:tplc="DC4C0162">
      <w:start w:val="1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AFB1833"/>
    <w:multiLevelType w:val="hybridMultilevel"/>
    <w:tmpl w:val="18D06D24"/>
    <w:lvl w:ilvl="0" w:tplc="63C86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CF1F3D"/>
    <w:multiLevelType w:val="hybridMultilevel"/>
    <w:tmpl w:val="1C508716"/>
    <w:lvl w:ilvl="0" w:tplc="EE8876A6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BE15CE"/>
    <w:multiLevelType w:val="multilevel"/>
    <w:tmpl w:val="3286A10C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3">
    <w:nsid w:val="69AC43B5"/>
    <w:multiLevelType w:val="hybridMultilevel"/>
    <w:tmpl w:val="6306713A"/>
    <w:lvl w:ilvl="0" w:tplc="9B6E5226"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w w:val="142"/>
        <w:sz w:val="18"/>
        <w:szCs w:val="18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5130FA"/>
    <w:multiLevelType w:val="hybridMultilevel"/>
    <w:tmpl w:val="2F5C62B6"/>
    <w:lvl w:ilvl="0" w:tplc="17D22248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C43648"/>
    <w:multiLevelType w:val="hybridMultilevel"/>
    <w:tmpl w:val="5992CB74"/>
    <w:lvl w:ilvl="0" w:tplc="9B6E5226"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w w:val="142"/>
        <w:sz w:val="18"/>
        <w:szCs w:val="18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CE2BFB"/>
    <w:multiLevelType w:val="hybridMultilevel"/>
    <w:tmpl w:val="F5EE6D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92420A"/>
    <w:multiLevelType w:val="hybridMultilevel"/>
    <w:tmpl w:val="850C9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C510DC"/>
    <w:multiLevelType w:val="hybridMultilevel"/>
    <w:tmpl w:val="10EA3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3"/>
  </w:num>
  <w:num w:numId="4">
    <w:abstractNumId w:val="27"/>
  </w:num>
  <w:num w:numId="5">
    <w:abstractNumId w:val="18"/>
  </w:num>
  <w:num w:numId="6">
    <w:abstractNumId w:val="1"/>
  </w:num>
  <w:num w:numId="7">
    <w:abstractNumId w:val="9"/>
  </w:num>
  <w:num w:numId="8">
    <w:abstractNumId w:val="5"/>
  </w:num>
  <w:num w:numId="9">
    <w:abstractNumId w:val="28"/>
  </w:num>
  <w:num w:numId="10">
    <w:abstractNumId w:val="15"/>
  </w:num>
  <w:num w:numId="11">
    <w:abstractNumId w:val="14"/>
  </w:num>
  <w:num w:numId="12">
    <w:abstractNumId w:val="10"/>
  </w:num>
  <w:num w:numId="13">
    <w:abstractNumId w:val="19"/>
  </w:num>
  <w:num w:numId="14">
    <w:abstractNumId w:val="4"/>
  </w:num>
  <w:num w:numId="15">
    <w:abstractNumId w:val="21"/>
  </w:num>
  <w:num w:numId="16">
    <w:abstractNumId w:val="16"/>
  </w:num>
  <w:num w:numId="17">
    <w:abstractNumId w:val="22"/>
  </w:num>
  <w:num w:numId="18">
    <w:abstractNumId w:val="11"/>
  </w:num>
  <w:num w:numId="19">
    <w:abstractNumId w:val="12"/>
  </w:num>
  <w:num w:numId="20">
    <w:abstractNumId w:val="7"/>
  </w:num>
  <w:num w:numId="21">
    <w:abstractNumId w:val="8"/>
  </w:num>
  <w:num w:numId="22">
    <w:abstractNumId w:val="13"/>
  </w:num>
  <w:num w:numId="23">
    <w:abstractNumId w:val="6"/>
  </w:num>
  <w:num w:numId="24">
    <w:abstractNumId w:val="0"/>
  </w:num>
  <w:num w:numId="25">
    <w:abstractNumId w:val="2"/>
  </w:num>
  <w:num w:numId="26">
    <w:abstractNumId w:val="23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C2"/>
    <w:rsid w:val="000237CB"/>
    <w:rsid w:val="000278B8"/>
    <w:rsid w:val="00030A35"/>
    <w:rsid w:val="00035457"/>
    <w:rsid w:val="000656D3"/>
    <w:rsid w:val="000946C1"/>
    <w:rsid w:val="000B27A5"/>
    <w:rsid w:val="000D2480"/>
    <w:rsid w:val="000E7E97"/>
    <w:rsid w:val="000F40BE"/>
    <w:rsid w:val="0010081F"/>
    <w:rsid w:val="00101372"/>
    <w:rsid w:val="0012512F"/>
    <w:rsid w:val="0014198D"/>
    <w:rsid w:val="00144F3F"/>
    <w:rsid w:val="00146CF4"/>
    <w:rsid w:val="00161F17"/>
    <w:rsid w:val="00173265"/>
    <w:rsid w:val="001A22ED"/>
    <w:rsid w:val="001A601F"/>
    <w:rsid w:val="001B09BE"/>
    <w:rsid w:val="001B6F30"/>
    <w:rsid w:val="001D110D"/>
    <w:rsid w:val="001E1716"/>
    <w:rsid w:val="002018B3"/>
    <w:rsid w:val="00210797"/>
    <w:rsid w:val="00224F33"/>
    <w:rsid w:val="00225240"/>
    <w:rsid w:val="002323B6"/>
    <w:rsid w:val="0024246C"/>
    <w:rsid w:val="00246062"/>
    <w:rsid w:val="00250BDE"/>
    <w:rsid w:val="00254997"/>
    <w:rsid w:val="00262818"/>
    <w:rsid w:val="00267BAC"/>
    <w:rsid w:val="00277751"/>
    <w:rsid w:val="002B2D67"/>
    <w:rsid w:val="002B7CD6"/>
    <w:rsid w:val="002E2545"/>
    <w:rsid w:val="00303AE2"/>
    <w:rsid w:val="00305B53"/>
    <w:rsid w:val="00312CD7"/>
    <w:rsid w:val="003232E1"/>
    <w:rsid w:val="003333D8"/>
    <w:rsid w:val="00352061"/>
    <w:rsid w:val="00370486"/>
    <w:rsid w:val="0037504D"/>
    <w:rsid w:val="003777A5"/>
    <w:rsid w:val="00381488"/>
    <w:rsid w:val="00383A11"/>
    <w:rsid w:val="00390027"/>
    <w:rsid w:val="00393190"/>
    <w:rsid w:val="003A2B90"/>
    <w:rsid w:val="003C4443"/>
    <w:rsid w:val="003E4527"/>
    <w:rsid w:val="00417493"/>
    <w:rsid w:val="004234B6"/>
    <w:rsid w:val="00426E99"/>
    <w:rsid w:val="0043771E"/>
    <w:rsid w:val="00441C29"/>
    <w:rsid w:val="00445601"/>
    <w:rsid w:val="00460989"/>
    <w:rsid w:val="00462503"/>
    <w:rsid w:val="00480305"/>
    <w:rsid w:val="004825A9"/>
    <w:rsid w:val="004910D2"/>
    <w:rsid w:val="00492289"/>
    <w:rsid w:val="004B17DB"/>
    <w:rsid w:val="004D222E"/>
    <w:rsid w:val="004D3E2B"/>
    <w:rsid w:val="004D6D97"/>
    <w:rsid w:val="004F4477"/>
    <w:rsid w:val="004F7059"/>
    <w:rsid w:val="005003E5"/>
    <w:rsid w:val="00510A00"/>
    <w:rsid w:val="00511E19"/>
    <w:rsid w:val="00517457"/>
    <w:rsid w:val="00541DDD"/>
    <w:rsid w:val="005B6F9A"/>
    <w:rsid w:val="005C77F1"/>
    <w:rsid w:val="005D752F"/>
    <w:rsid w:val="005F5878"/>
    <w:rsid w:val="006016A6"/>
    <w:rsid w:val="00611AD9"/>
    <w:rsid w:val="00636C61"/>
    <w:rsid w:val="00663555"/>
    <w:rsid w:val="006A0DAC"/>
    <w:rsid w:val="006A7C1C"/>
    <w:rsid w:val="006B1EF4"/>
    <w:rsid w:val="006B5B9B"/>
    <w:rsid w:val="006D47A1"/>
    <w:rsid w:val="006E7A94"/>
    <w:rsid w:val="00704985"/>
    <w:rsid w:val="0071489E"/>
    <w:rsid w:val="007317B7"/>
    <w:rsid w:val="007354E5"/>
    <w:rsid w:val="00735F98"/>
    <w:rsid w:val="007371EE"/>
    <w:rsid w:val="007410B3"/>
    <w:rsid w:val="00746430"/>
    <w:rsid w:val="00755887"/>
    <w:rsid w:val="00762268"/>
    <w:rsid w:val="0076299E"/>
    <w:rsid w:val="00771D50"/>
    <w:rsid w:val="0078056B"/>
    <w:rsid w:val="007A02E1"/>
    <w:rsid w:val="007B327B"/>
    <w:rsid w:val="007D3C28"/>
    <w:rsid w:val="007F66B3"/>
    <w:rsid w:val="00812E59"/>
    <w:rsid w:val="008273FE"/>
    <w:rsid w:val="00836F0D"/>
    <w:rsid w:val="00853833"/>
    <w:rsid w:val="00891C74"/>
    <w:rsid w:val="00897462"/>
    <w:rsid w:val="008E3AED"/>
    <w:rsid w:val="00915319"/>
    <w:rsid w:val="00917190"/>
    <w:rsid w:val="0092059B"/>
    <w:rsid w:val="009243F7"/>
    <w:rsid w:val="009340FB"/>
    <w:rsid w:val="00934623"/>
    <w:rsid w:val="0095718D"/>
    <w:rsid w:val="00964054"/>
    <w:rsid w:val="009765AC"/>
    <w:rsid w:val="00985C6C"/>
    <w:rsid w:val="00991683"/>
    <w:rsid w:val="00997B85"/>
    <w:rsid w:val="009A3E8B"/>
    <w:rsid w:val="009B15A7"/>
    <w:rsid w:val="009D0E57"/>
    <w:rsid w:val="009D3ADD"/>
    <w:rsid w:val="009D4347"/>
    <w:rsid w:val="009E26FC"/>
    <w:rsid w:val="009F5B55"/>
    <w:rsid w:val="00A00F0D"/>
    <w:rsid w:val="00A21BFF"/>
    <w:rsid w:val="00A40B88"/>
    <w:rsid w:val="00A41DCA"/>
    <w:rsid w:val="00A43E52"/>
    <w:rsid w:val="00A542CE"/>
    <w:rsid w:val="00A7574C"/>
    <w:rsid w:val="00A8553A"/>
    <w:rsid w:val="00AA4E61"/>
    <w:rsid w:val="00AB55AC"/>
    <w:rsid w:val="00AC71B8"/>
    <w:rsid w:val="00B01585"/>
    <w:rsid w:val="00B10CF3"/>
    <w:rsid w:val="00B16567"/>
    <w:rsid w:val="00B20B5F"/>
    <w:rsid w:val="00B247AE"/>
    <w:rsid w:val="00B339A1"/>
    <w:rsid w:val="00B41CDC"/>
    <w:rsid w:val="00B45FDF"/>
    <w:rsid w:val="00B672BF"/>
    <w:rsid w:val="00B81B8C"/>
    <w:rsid w:val="00BA0E0E"/>
    <w:rsid w:val="00BA2814"/>
    <w:rsid w:val="00BC5ED3"/>
    <w:rsid w:val="00BE2B93"/>
    <w:rsid w:val="00BF34CA"/>
    <w:rsid w:val="00C03BC7"/>
    <w:rsid w:val="00C1125E"/>
    <w:rsid w:val="00C2422D"/>
    <w:rsid w:val="00C361E2"/>
    <w:rsid w:val="00C57252"/>
    <w:rsid w:val="00C71BE4"/>
    <w:rsid w:val="00C871A4"/>
    <w:rsid w:val="00C93457"/>
    <w:rsid w:val="00C93DC2"/>
    <w:rsid w:val="00C94CD8"/>
    <w:rsid w:val="00CA39B8"/>
    <w:rsid w:val="00CA68CD"/>
    <w:rsid w:val="00CB4E63"/>
    <w:rsid w:val="00CB5C86"/>
    <w:rsid w:val="00CB7A64"/>
    <w:rsid w:val="00CC4BBE"/>
    <w:rsid w:val="00CE7283"/>
    <w:rsid w:val="00CF4FA0"/>
    <w:rsid w:val="00D02BF4"/>
    <w:rsid w:val="00D1258D"/>
    <w:rsid w:val="00D15E6C"/>
    <w:rsid w:val="00D26BE7"/>
    <w:rsid w:val="00D63276"/>
    <w:rsid w:val="00D749FF"/>
    <w:rsid w:val="00D7548C"/>
    <w:rsid w:val="00D90B8C"/>
    <w:rsid w:val="00DA5198"/>
    <w:rsid w:val="00DB3A07"/>
    <w:rsid w:val="00DC51A2"/>
    <w:rsid w:val="00DD26C9"/>
    <w:rsid w:val="00DE5FFD"/>
    <w:rsid w:val="00E02144"/>
    <w:rsid w:val="00E348A7"/>
    <w:rsid w:val="00E35957"/>
    <w:rsid w:val="00E52838"/>
    <w:rsid w:val="00E53717"/>
    <w:rsid w:val="00E55365"/>
    <w:rsid w:val="00E63B53"/>
    <w:rsid w:val="00E875C4"/>
    <w:rsid w:val="00E912C4"/>
    <w:rsid w:val="00ED056A"/>
    <w:rsid w:val="00ED1CC7"/>
    <w:rsid w:val="00EE3BDC"/>
    <w:rsid w:val="00F05DC0"/>
    <w:rsid w:val="00F22952"/>
    <w:rsid w:val="00F25DA9"/>
    <w:rsid w:val="00F34CBD"/>
    <w:rsid w:val="00F37BF7"/>
    <w:rsid w:val="00F706A6"/>
    <w:rsid w:val="00F92AAE"/>
    <w:rsid w:val="00FA232F"/>
    <w:rsid w:val="00FC6F0F"/>
    <w:rsid w:val="00FD11B6"/>
    <w:rsid w:val="00FD4BF8"/>
    <w:rsid w:val="00FF1572"/>
    <w:rsid w:val="00FF6B95"/>
    <w:rsid w:val="00FF7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5B5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foot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qFormat/>
    <w:rsid w:val="007A02E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26C9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93DC2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C93DC2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A41DC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61F17"/>
    <w:pPr>
      <w:autoSpaceDE w:val="0"/>
      <w:autoSpaceDN w:val="0"/>
      <w:adjustRightInd w:val="0"/>
    </w:pPr>
    <w:rPr>
      <w:rFonts w:cs="Calibri"/>
      <w:color w:val="00000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B5C8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B5C8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B5C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B5C86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354E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00F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F6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46430"/>
    <w:rPr>
      <w:i/>
      <w:iCs/>
    </w:rPr>
  </w:style>
  <w:style w:type="character" w:customStyle="1" w:styleId="apple-converted-space">
    <w:name w:val="apple-converted-space"/>
    <w:basedOn w:val="DefaultParagraphFont"/>
    <w:rsid w:val="00746430"/>
  </w:style>
  <w:style w:type="character" w:styleId="Strong">
    <w:name w:val="Strong"/>
    <w:basedOn w:val="DefaultParagraphFont"/>
    <w:uiPriority w:val="22"/>
    <w:qFormat/>
    <w:rsid w:val="007464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foot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qFormat/>
    <w:rsid w:val="007A02E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26C9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93DC2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C93DC2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A41DC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61F17"/>
    <w:pPr>
      <w:autoSpaceDE w:val="0"/>
      <w:autoSpaceDN w:val="0"/>
      <w:adjustRightInd w:val="0"/>
    </w:pPr>
    <w:rPr>
      <w:rFonts w:cs="Calibri"/>
      <w:color w:val="00000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B5C8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B5C8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B5C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B5C86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354E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00F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F6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46430"/>
    <w:rPr>
      <w:i/>
      <w:iCs/>
    </w:rPr>
  </w:style>
  <w:style w:type="character" w:customStyle="1" w:styleId="apple-converted-space">
    <w:name w:val="apple-converted-space"/>
    <w:basedOn w:val="DefaultParagraphFont"/>
    <w:rsid w:val="00746430"/>
  </w:style>
  <w:style w:type="character" w:styleId="Strong">
    <w:name w:val="Strong"/>
    <w:basedOn w:val="DefaultParagraphFont"/>
    <w:uiPriority w:val="22"/>
    <w:qFormat/>
    <w:rsid w:val="007464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D91507-8948-4546-8FB4-4FED5DDD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5259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6203</CharactersWithSpaces>
  <SharedDoc>false</SharedDoc>
  <HLinks>
    <vt:vector size="18" baseType="variant">
      <vt:variant>
        <vt:i4>3276858</vt:i4>
      </vt:variant>
      <vt:variant>
        <vt:i4>0</vt:i4>
      </vt:variant>
      <vt:variant>
        <vt:i4>0</vt:i4>
      </vt:variant>
      <vt:variant>
        <vt:i4>5</vt:i4>
      </vt:variant>
      <vt:variant>
        <vt:lpwstr>mailto:charlotte.meade@bellevilleschool.org</vt:lpwstr>
      </vt:variant>
      <vt:variant>
        <vt:lpwstr/>
      </vt:variant>
      <vt:variant>
        <vt:i4>655383</vt:i4>
      </vt:variant>
      <vt:variant>
        <vt:i4>-1</vt:i4>
      </vt:variant>
      <vt:variant>
        <vt:i4>1065</vt:i4>
      </vt:variant>
      <vt:variant>
        <vt:i4>1</vt:i4>
      </vt:variant>
      <vt:variant>
        <vt:lpwstr>Belleville bee white</vt:lpwstr>
      </vt:variant>
      <vt:variant>
        <vt:lpwstr/>
      </vt:variant>
      <vt:variant>
        <vt:i4>2752566</vt:i4>
      </vt:variant>
      <vt:variant>
        <vt:i4>-1</vt:i4>
      </vt:variant>
      <vt:variant>
        <vt:i4>1026</vt:i4>
      </vt:variant>
      <vt:variant>
        <vt:i4>1</vt:i4>
      </vt:variant>
      <vt:variant>
        <vt:lpwstr>BellevilleTeaching School 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cmeade</dc:creator>
  <cp:lastModifiedBy>Charlotte Meade</cp:lastModifiedBy>
  <cp:revision>2</cp:revision>
  <cp:lastPrinted>2013-06-24T12:51:00Z</cp:lastPrinted>
  <dcterms:created xsi:type="dcterms:W3CDTF">2021-10-12T13:45:00Z</dcterms:created>
  <dcterms:modified xsi:type="dcterms:W3CDTF">2021-10-12T13:45:00Z</dcterms:modified>
</cp:coreProperties>
</file>